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B8A" w:rsidRPr="00F163C7" w:rsidRDefault="00AD2B8A" w:rsidP="00AD2B8A">
      <w:pPr>
        <w:ind w:right="-5"/>
        <w:jc w:val="center"/>
        <w:rPr>
          <w:b/>
          <w:sz w:val="28"/>
          <w:szCs w:val="20"/>
          <w:lang w:val="en-US"/>
        </w:rPr>
      </w:pPr>
      <w:bookmarkStart w:id="0" w:name="bookmark3"/>
    </w:p>
    <w:p w:rsidR="002223D3" w:rsidRPr="00F163C7" w:rsidRDefault="002223D3" w:rsidP="00AD2B8A">
      <w:pPr>
        <w:ind w:right="-5"/>
        <w:jc w:val="center"/>
        <w:rPr>
          <w:b/>
          <w:sz w:val="28"/>
          <w:szCs w:val="20"/>
        </w:rPr>
      </w:pPr>
      <w:r w:rsidRPr="00F163C7">
        <w:rPr>
          <w:b/>
          <w:sz w:val="28"/>
          <w:szCs w:val="20"/>
        </w:rPr>
        <w:t>ОТДЕЛЕНИЕ СОЦИАЛЬНО-ЭКОНОМИЧЕСКИХ НАУК (О)</w:t>
      </w:r>
    </w:p>
    <w:tbl>
      <w:tblPr>
        <w:tblpPr w:leftFromText="180" w:rightFromText="180" w:vertAnchor="page" w:horzAnchor="margin" w:tblpY="946"/>
        <w:tblOverlap w:val="never"/>
        <w:tblW w:w="9498" w:type="dxa"/>
        <w:tblLayout w:type="fixed"/>
        <w:tblLook w:val="01E0" w:firstRow="1" w:lastRow="1" w:firstColumn="1" w:lastColumn="1" w:noHBand="0" w:noVBand="0"/>
      </w:tblPr>
      <w:tblGrid>
        <w:gridCol w:w="9498"/>
      </w:tblGrid>
      <w:tr w:rsidR="00BE60F2" w:rsidRPr="00F163C7" w:rsidTr="008B535D">
        <w:tc>
          <w:tcPr>
            <w:tcW w:w="9498" w:type="dxa"/>
            <w:tcFitText/>
            <w:vAlign w:val="center"/>
          </w:tcPr>
          <w:p w:rsidR="00BE60F2" w:rsidRPr="00F163C7" w:rsidRDefault="00BE60F2" w:rsidP="00BE60F2">
            <w:pPr>
              <w:jc w:val="center"/>
              <w:rPr>
                <w:sz w:val="20"/>
                <w:szCs w:val="20"/>
              </w:rPr>
            </w:pPr>
            <w:r w:rsidRPr="00F163C7">
              <w:rPr>
                <w:spacing w:val="23"/>
                <w:sz w:val="20"/>
                <w:szCs w:val="20"/>
              </w:rPr>
              <w:t xml:space="preserve">МИНИСТЕРСТВО НАУКИ </w:t>
            </w:r>
            <w:r w:rsidR="00841D6C" w:rsidRPr="00F163C7">
              <w:rPr>
                <w:spacing w:val="23"/>
                <w:sz w:val="20"/>
                <w:szCs w:val="20"/>
              </w:rPr>
              <w:t xml:space="preserve">И ВЫСШЕГО ОБРАЗОВАНИЯ </w:t>
            </w:r>
            <w:r w:rsidRPr="00F163C7">
              <w:rPr>
                <w:spacing w:val="23"/>
                <w:sz w:val="20"/>
                <w:szCs w:val="20"/>
              </w:rPr>
              <w:t>РОССИЙСКОЙ ФЕДЕРАЦИ</w:t>
            </w:r>
            <w:r w:rsidRPr="00F163C7">
              <w:rPr>
                <w:spacing w:val="17"/>
                <w:sz w:val="20"/>
                <w:szCs w:val="20"/>
              </w:rPr>
              <w:t>И</w:t>
            </w:r>
          </w:p>
          <w:p w:rsidR="00BE60F2" w:rsidRPr="00F163C7" w:rsidRDefault="00BE60F2" w:rsidP="00BE60F2">
            <w:pPr>
              <w:jc w:val="center"/>
              <w:rPr>
                <w:caps/>
                <w:sz w:val="16"/>
                <w:szCs w:val="16"/>
              </w:rPr>
            </w:pPr>
            <w:r w:rsidRPr="00F163C7">
              <w:rPr>
                <w:caps/>
                <w:spacing w:val="12"/>
                <w:sz w:val="15"/>
                <w:szCs w:val="15"/>
              </w:rPr>
              <w:t>федеральное государственное АВТОНОМНОЕ образовательное учреждение высшего образовани</w:t>
            </w:r>
            <w:r w:rsidRPr="00F163C7">
              <w:rPr>
                <w:caps/>
                <w:spacing w:val="38"/>
                <w:sz w:val="15"/>
                <w:szCs w:val="15"/>
              </w:rPr>
              <w:t>я</w:t>
            </w:r>
          </w:p>
          <w:p w:rsidR="00BE60F2" w:rsidRPr="00F163C7" w:rsidRDefault="00BE60F2" w:rsidP="00BE60F2">
            <w:pPr>
              <w:jc w:val="center"/>
              <w:rPr>
                <w:spacing w:val="20"/>
                <w:sz w:val="20"/>
                <w:szCs w:val="20"/>
              </w:rPr>
            </w:pPr>
            <w:r w:rsidRPr="00F163C7">
              <w:rPr>
                <w:spacing w:val="60"/>
                <w:sz w:val="20"/>
                <w:szCs w:val="20"/>
              </w:rPr>
              <w:t>«Национальный исследовательский ядерный университет «МИФИ</w:t>
            </w:r>
            <w:r w:rsidRPr="00F163C7">
              <w:rPr>
                <w:spacing w:val="22"/>
                <w:sz w:val="20"/>
                <w:szCs w:val="20"/>
              </w:rPr>
              <w:t>»</w:t>
            </w:r>
          </w:p>
        </w:tc>
      </w:tr>
      <w:tr w:rsidR="00BE60F2" w:rsidRPr="00F163C7" w:rsidTr="008B535D">
        <w:tc>
          <w:tcPr>
            <w:tcW w:w="9498" w:type="dxa"/>
          </w:tcPr>
          <w:p w:rsidR="00BE60F2" w:rsidRPr="00F163C7" w:rsidRDefault="00BE60F2" w:rsidP="00BE60F2">
            <w:pPr>
              <w:jc w:val="center"/>
              <w:rPr>
                <w:b/>
              </w:rPr>
            </w:pPr>
            <w:proofErr w:type="spellStart"/>
            <w:r w:rsidRPr="00F163C7">
              <w:rPr>
                <w:b/>
              </w:rPr>
              <w:t>Обнинский</w:t>
            </w:r>
            <w:proofErr w:type="spellEnd"/>
            <w:r w:rsidRPr="00F163C7">
              <w:rPr>
                <w:b/>
              </w:rPr>
              <w:t xml:space="preserve"> институт атомной энергетики – </w:t>
            </w:r>
          </w:p>
          <w:p w:rsidR="000C62D4" w:rsidRPr="00F163C7" w:rsidRDefault="00BE60F2" w:rsidP="00BE60F2">
            <w:pPr>
              <w:jc w:val="center"/>
              <w:rPr>
                <w:sz w:val="20"/>
                <w:szCs w:val="20"/>
              </w:rPr>
            </w:pPr>
            <w:r w:rsidRPr="00F163C7">
              <w:rPr>
                <w:sz w:val="20"/>
                <w:szCs w:val="20"/>
              </w:rPr>
              <w:t>филиал федерального государственного автономного образовательного учреждения высшего образования</w:t>
            </w:r>
          </w:p>
          <w:p w:rsidR="00BE60F2" w:rsidRPr="00F163C7" w:rsidRDefault="00BE60F2" w:rsidP="00BE60F2">
            <w:pPr>
              <w:jc w:val="center"/>
              <w:rPr>
                <w:sz w:val="20"/>
                <w:szCs w:val="20"/>
              </w:rPr>
            </w:pPr>
            <w:r w:rsidRPr="00F163C7">
              <w:rPr>
                <w:sz w:val="20"/>
                <w:szCs w:val="20"/>
              </w:rPr>
              <w:t>«Национальный исследовательский ядерный университет «МИФИ»</w:t>
            </w:r>
          </w:p>
          <w:p w:rsidR="00BE60F2" w:rsidRPr="00F163C7" w:rsidRDefault="00BE60F2" w:rsidP="00BE60F2">
            <w:pPr>
              <w:spacing w:line="240" w:lineRule="atLeast"/>
              <w:jc w:val="center"/>
            </w:pPr>
            <w:r w:rsidRPr="00F163C7">
              <w:rPr>
                <w:b/>
              </w:rPr>
              <w:t>(ИАТЭ НИЯУ МИФИ)</w:t>
            </w:r>
          </w:p>
        </w:tc>
      </w:tr>
    </w:tbl>
    <w:p w:rsidR="00AD2B8A" w:rsidRPr="00F163C7" w:rsidRDefault="00AD2B8A" w:rsidP="00AD2B8A">
      <w:pPr>
        <w:rPr>
          <w:rFonts w:ascii="Book Antiqua" w:hAnsi="Book Antiqua"/>
          <w:b/>
          <w:sz w:val="28"/>
          <w:szCs w:val="28"/>
        </w:rPr>
      </w:pPr>
    </w:p>
    <w:p w:rsidR="002223D3" w:rsidRPr="00F163C7" w:rsidRDefault="002223D3" w:rsidP="00AD2B8A">
      <w:pPr>
        <w:rPr>
          <w:rFonts w:ascii="Book Antiqua" w:hAnsi="Book Antiqua"/>
          <w:b/>
          <w:sz w:val="28"/>
          <w:szCs w:val="28"/>
        </w:rPr>
      </w:pPr>
    </w:p>
    <w:p w:rsidR="002223D3" w:rsidRPr="00F163C7" w:rsidRDefault="002223D3" w:rsidP="00AD2B8A">
      <w:pPr>
        <w:rPr>
          <w:rFonts w:ascii="Book Antiqua" w:hAnsi="Book Antiqua"/>
          <w:b/>
          <w:sz w:val="28"/>
          <w:szCs w:val="28"/>
        </w:rPr>
      </w:pPr>
    </w:p>
    <w:tbl>
      <w:tblPr>
        <w:tblW w:w="4820" w:type="dxa"/>
        <w:tblInd w:w="4678" w:type="dxa"/>
        <w:tblLayout w:type="fixed"/>
        <w:tblLook w:val="0000" w:firstRow="0" w:lastRow="0" w:firstColumn="0" w:lastColumn="0" w:noHBand="0" w:noVBand="0"/>
      </w:tblPr>
      <w:tblGrid>
        <w:gridCol w:w="4820"/>
      </w:tblGrid>
      <w:tr w:rsidR="0032592C" w:rsidRPr="00F163C7" w:rsidTr="0032592C">
        <w:trPr>
          <w:cantSplit/>
        </w:trPr>
        <w:tc>
          <w:tcPr>
            <w:tcW w:w="4820" w:type="dxa"/>
          </w:tcPr>
          <w:p w:rsidR="0032592C" w:rsidRPr="0032592C" w:rsidRDefault="0032592C" w:rsidP="0032592C">
            <w:pPr>
              <w:rPr>
                <w:sz w:val="28"/>
                <w:szCs w:val="28"/>
              </w:rPr>
            </w:pPr>
            <w:r w:rsidRPr="0032592C">
              <w:rPr>
                <w:sz w:val="28"/>
                <w:szCs w:val="28"/>
              </w:rPr>
              <w:t xml:space="preserve">Одобрено на заседании </w:t>
            </w:r>
          </w:p>
        </w:tc>
      </w:tr>
      <w:tr w:rsidR="0032592C" w:rsidRPr="00F163C7" w:rsidTr="0032592C">
        <w:trPr>
          <w:cantSplit/>
        </w:trPr>
        <w:tc>
          <w:tcPr>
            <w:tcW w:w="4820" w:type="dxa"/>
          </w:tcPr>
          <w:p w:rsidR="0032592C" w:rsidRPr="0032592C" w:rsidRDefault="0032592C" w:rsidP="0032592C">
            <w:pPr>
              <w:rPr>
                <w:sz w:val="28"/>
                <w:szCs w:val="28"/>
              </w:rPr>
            </w:pPr>
            <w:r w:rsidRPr="0032592C">
              <w:rPr>
                <w:sz w:val="28"/>
                <w:szCs w:val="28"/>
              </w:rPr>
              <w:t>Учёного совета ИАТЭ НИЯУ МИФИ</w:t>
            </w:r>
          </w:p>
        </w:tc>
      </w:tr>
      <w:tr w:rsidR="0032592C" w:rsidRPr="00F163C7" w:rsidTr="0032592C">
        <w:trPr>
          <w:cantSplit/>
          <w:trHeight w:val="80"/>
        </w:trPr>
        <w:tc>
          <w:tcPr>
            <w:tcW w:w="4820" w:type="dxa"/>
          </w:tcPr>
          <w:p w:rsidR="0032592C" w:rsidRPr="0032592C" w:rsidRDefault="0032592C" w:rsidP="0032592C">
            <w:pPr>
              <w:rPr>
                <w:sz w:val="28"/>
                <w:szCs w:val="28"/>
              </w:rPr>
            </w:pPr>
            <w:r w:rsidRPr="0032592C">
              <w:rPr>
                <w:sz w:val="28"/>
                <w:szCs w:val="28"/>
              </w:rPr>
              <w:t>Протокол №23.4 от 24.04.2023</w:t>
            </w:r>
          </w:p>
        </w:tc>
      </w:tr>
    </w:tbl>
    <w:p w:rsidR="00B330A7" w:rsidRPr="00F163C7" w:rsidRDefault="00B330A7" w:rsidP="00B330A7">
      <w:pPr>
        <w:jc w:val="right"/>
      </w:pPr>
    </w:p>
    <w:p w:rsidR="00B330A7" w:rsidRPr="00F163C7" w:rsidRDefault="00B330A7" w:rsidP="00B330A7">
      <w:pPr>
        <w:jc w:val="right"/>
      </w:pPr>
    </w:p>
    <w:p w:rsidR="00B330A7" w:rsidRPr="00F163C7" w:rsidRDefault="005B7A37" w:rsidP="00B330A7">
      <w:pPr>
        <w:jc w:val="center"/>
        <w:rPr>
          <w:b/>
          <w:sz w:val="32"/>
          <w:szCs w:val="32"/>
        </w:rPr>
      </w:pPr>
      <w:r w:rsidRPr="00F163C7">
        <w:rPr>
          <w:b/>
          <w:sz w:val="32"/>
          <w:szCs w:val="32"/>
        </w:rPr>
        <w:t xml:space="preserve">МЕТОДИЧЕСКИЕ </w:t>
      </w:r>
      <w:r w:rsidR="00AF41C2" w:rsidRPr="00F163C7">
        <w:rPr>
          <w:b/>
          <w:sz w:val="32"/>
          <w:szCs w:val="32"/>
        </w:rPr>
        <w:t>РЕКОМЕНДАЦИИ</w:t>
      </w:r>
    </w:p>
    <w:p w:rsidR="005B7A37" w:rsidRPr="00F163C7" w:rsidRDefault="00AF41C2" w:rsidP="00B330A7">
      <w:pPr>
        <w:jc w:val="center"/>
        <w:rPr>
          <w:b/>
          <w:sz w:val="32"/>
          <w:szCs w:val="32"/>
        </w:rPr>
      </w:pPr>
      <w:r w:rsidRPr="00F163C7">
        <w:rPr>
          <w:b/>
          <w:sz w:val="32"/>
          <w:szCs w:val="32"/>
        </w:rPr>
        <w:t xml:space="preserve">для </w:t>
      </w:r>
      <w:r w:rsidR="008B7A93" w:rsidRPr="00F163C7">
        <w:rPr>
          <w:b/>
          <w:sz w:val="32"/>
          <w:szCs w:val="32"/>
        </w:rPr>
        <w:t>преподавателя</w:t>
      </w:r>
    </w:p>
    <w:p w:rsidR="005B7A37" w:rsidRPr="00F163C7" w:rsidRDefault="00AF41C2" w:rsidP="00B330A7">
      <w:pPr>
        <w:jc w:val="center"/>
        <w:rPr>
          <w:b/>
          <w:sz w:val="32"/>
          <w:szCs w:val="32"/>
        </w:rPr>
      </w:pPr>
      <w:r w:rsidRPr="00F163C7">
        <w:rPr>
          <w:b/>
          <w:sz w:val="32"/>
          <w:szCs w:val="32"/>
        </w:rPr>
        <w:t xml:space="preserve">по </w:t>
      </w:r>
      <w:r w:rsidR="005B7A37" w:rsidRPr="00F163C7">
        <w:rPr>
          <w:b/>
          <w:sz w:val="32"/>
          <w:szCs w:val="32"/>
        </w:rPr>
        <w:t>дисциплин</w:t>
      </w:r>
      <w:r w:rsidR="008B7A93" w:rsidRPr="00F163C7">
        <w:rPr>
          <w:b/>
          <w:sz w:val="32"/>
          <w:szCs w:val="32"/>
        </w:rPr>
        <w:t>е</w:t>
      </w:r>
    </w:p>
    <w:p w:rsidR="00B330A7" w:rsidRPr="00F163C7" w:rsidRDefault="00B330A7" w:rsidP="00B330A7">
      <w:pPr>
        <w:rPr>
          <w:sz w:val="28"/>
          <w:szCs w:val="28"/>
        </w:rPr>
      </w:pPr>
    </w:p>
    <w:p w:rsidR="00B330A7" w:rsidRPr="00F163C7" w:rsidRDefault="00B330A7" w:rsidP="00B330A7">
      <w:pPr>
        <w:rPr>
          <w:sz w:val="28"/>
          <w:szCs w:val="28"/>
        </w:rPr>
      </w:pPr>
    </w:p>
    <w:tbl>
      <w:tblPr>
        <w:tblW w:w="0" w:type="auto"/>
        <w:tblLook w:val="04A0" w:firstRow="1" w:lastRow="0" w:firstColumn="1" w:lastColumn="0" w:noHBand="0" w:noVBand="1"/>
      </w:tblPr>
      <w:tblGrid>
        <w:gridCol w:w="9353"/>
      </w:tblGrid>
      <w:tr w:rsidR="00B330A7" w:rsidRPr="00F163C7" w:rsidTr="000C62D4">
        <w:tc>
          <w:tcPr>
            <w:tcW w:w="10136" w:type="dxa"/>
            <w:tcBorders>
              <w:bottom w:val="single" w:sz="4" w:space="0" w:color="auto"/>
            </w:tcBorders>
          </w:tcPr>
          <w:p w:rsidR="00B330A7" w:rsidRPr="00F163C7" w:rsidRDefault="008A744B" w:rsidP="00206C04">
            <w:pPr>
              <w:jc w:val="center"/>
              <w:rPr>
                <w:sz w:val="28"/>
                <w:szCs w:val="28"/>
              </w:rPr>
            </w:pPr>
            <w:r w:rsidRPr="00F163C7">
              <w:rPr>
                <w:sz w:val="28"/>
                <w:szCs w:val="28"/>
              </w:rPr>
              <w:t>Логистика</w:t>
            </w:r>
          </w:p>
        </w:tc>
      </w:tr>
      <w:tr w:rsidR="00B330A7" w:rsidRPr="00F163C7" w:rsidTr="000C62D4">
        <w:tc>
          <w:tcPr>
            <w:tcW w:w="10136" w:type="dxa"/>
            <w:tcBorders>
              <w:top w:val="single" w:sz="4" w:space="0" w:color="auto"/>
            </w:tcBorders>
          </w:tcPr>
          <w:p w:rsidR="00B330A7" w:rsidRPr="00F163C7" w:rsidRDefault="00B330A7" w:rsidP="00941AAC">
            <w:pPr>
              <w:jc w:val="center"/>
              <w:rPr>
                <w:i/>
                <w:sz w:val="20"/>
                <w:szCs w:val="20"/>
              </w:rPr>
            </w:pPr>
            <w:r w:rsidRPr="00F163C7">
              <w:rPr>
                <w:i/>
                <w:sz w:val="20"/>
                <w:szCs w:val="20"/>
              </w:rPr>
              <w:t>название дисциплины</w:t>
            </w:r>
          </w:p>
        </w:tc>
      </w:tr>
      <w:tr w:rsidR="00B330A7" w:rsidRPr="00F163C7" w:rsidTr="000C62D4">
        <w:tc>
          <w:tcPr>
            <w:tcW w:w="10136" w:type="dxa"/>
          </w:tcPr>
          <w:p w:rsidR="00B330A7" w:rsidRPr="00F163C7" w:rsidRDefault="00B330A7" w:rsidP="00941AAC"/>
        </w:tc>
      </w:tr>
      <w:tr w:rsidR="00B330A7" w:rsidRPr="00F163C7" w:rsidTr="000C62D4">
        <w:tc>
          <w:tcPr>
            <w:tcW w:w="10136" w:type="dxa"/>
          </w:tcPr>
          <w:p w:rsidR="00B330A7" w:rsidRPr="00F163C7" w:rsidRDefault="00B330A7" w:rsidP="00841D6C">
            <w:pPr>
              <w:jc w:val="center"/>
              <w:rPr>
                <w:sz w:val="28"/>
                <w:szCs w:val="28"/>
              </w:rPr>
            </w:pPr>
            <w:r w:rsidRPr="00F163C7">
              <w:rPr>
                <w:sz w:val="28"/>
                <w:szCs w:val="28"/>
              </w:rPr>
              <w:t>для студентов направления</w:t>
            </w:r>
            <w:r w:rsidR="00BA710A" w:rsidRPr="00F163C7">
              <w:rPr>
                <w:sz w:val="28"/>
                <w:szCs w:val="28"/>
              </w:rPr>
              <w:t xml:space="preserve"> подготовки</w:t>
            </w:r>
          </w:p>
        </w:tc>
      </w:tr>
      <w:tr w:rsidR="00B330A7" w:rsidRPr="00F163C7" w:rsidTr="000C62D4">
        <w:tc>
          <w:tcPr>
            <w:tcW w:w="10136" w:type="dxa"/>
          </w:tcPr>
          <w:p w:rsidR="00B330A7" w:rsidRPr="00F163C7" w:rsidRDefault="00B330A7" w:rsidP="00941AAC">
            <w:pPr>
              <w:rPr>
                <w:sz w:val="28"/>
                <w:szCs w:val="28"/>
              </w:rPr>
            </w:pPr>
          </w:p>
        </w:tc>
      </w:tr>
      <w:tr w:rsidR="00B330A7" w:rsidRPr="00F163C7" w:rsidTr="000C62D4">
        <w:tc>
          <w:tcPr>
            <w:tcW w:w="10136" w:type="dxa"/>
            <w:tcBorders>
              <w:bottom w:val="single" w:sz="4" w:space="0" w:color="auto"/>
            </w:tcBorders>
          </w:tcPr>
          <w:p w:rsidR="00B330A7" w:rsidRPr="00F163C7" w:rsidRDefault="005C543D" w:rsidP="00841D6C">
            <w:pPr>
              <w:jc w:val="center"/>
              <w:rPr>
                <w:sz w:val="28"/>
                <w:szCs w:val="28"/>
              </w:rPr>
            </w:pPr>
            <w:r w:rsidRPr="00F163C7">
              <w:rPr>
                <w:sz w:val="28"/>
                <w:szCs w:val="28"/>
              </w:rPr>
              <w:t>38.03.</w:t>
            </w:r>
            <w:r w:rsidR="00BF7533">
              <w:rPr>
                <w:sz w:val="28"/>
                <w:szCs w:val="28"/>
              </w:rPr>
              <w:t>02 Менеджмент</w:t>
            </w:r>
          </w:p>
        </w:tc>
      </w:tr>
      <w:tr w:rsidR="00B330A7" w:rsidRPr="00F163C7" w:rsidTr="000C62D4">
        <w:tc>
          <w:tcPr>
            <w:tcW w:w="10136" w:type="dxa"/>
            <w:tcBorders>
              <w:top w:val="single" w:sz="4" w:space="0" w:color="auto"/>
            </w:tcBorders>
          </w:tcPr>
          <w:p w:rsidR="00B330A7" w:rsidRPr="00F163C7" w:rsidRDefault="002223D3" w:rsidP="00206C04">
            <w:pPr>
              <w:jc w:val="center"/>
              <w:rPr>
                <w:i/>
                <w:sz w:val="20"/>
                <w:szCs w:val="20"/>
              </w:rPr>
            </w:pPr>
            <w:r w:rsidRPr="00F163C7">
              <w:rPr>
                <w:i/>
                <w:sz w:val="20"/>
                <w:szCs w:val="20"/>
              </w:rPr>
              <w:t>код и название направления подготовки</w:t>
            </w:r>
          </w:p>
        </w:tc>
      </w:tr>
      <w:tr w:rsidR="00B330A7" w:rsidRPr="00F163C7" w:rsidTr="005B7A37">
        <w:tc>
          <w:tcPr>
            <w:tcW w:w="10136" w:type="dxa"/>
            <w:shd w:val="clear" w:color="auto" w:fill="auto"/>
          </w:tcPr>
          <w:p w:rsidR="00B330A7" w:rsidRPr="00F163C7" w:rsidRDefault="00B330A7" w:rsidP="00941AAC">
            <w:pPr>
              <w:jc w:val="center"/>
              <w:rPr>
                <w:i/>
              </w:rPr>
            </w:pPr>
          </w:p>
        </w:tc>
      </w:tr>
      <w:tr w:rsidR="00B330A7" w:rsidRPr="00F163C7" w:rsidTr="005B7A37">
        <w:tc>
          <w:tcPr>
            <w:tcW w:w="10136" w:type="dxa"/>
            <w:shd w:val="clear" w:color="auto" w:fill="auto"/>
          </w:tcPr>
          <w:p w:rsidR="00B330A7" w:rsidRPr="00F163C7" w:rsidRDefault="002223D3" w:rsidP="00841D6C">
            <w:pPr>
              <w:jc w:val="center"/>
              <w:rPr>
                <w:sz w:val="28"/>
                <w:szCs w:val="28"/>
              </w:rPr>
            </w:pPr>
            <w:r w:rsidRPr="00F163C7">
              <w:rPr>
                <w:sz w:val="28"/>
                <w:szCs w:val="28"/>
              </w:rPr>
              <w:t>образовательная программа</w:t>
            </w:r>
          </w:p>
          <w:p w:rsidR="000C62D4" w:rsidRPr="00F163C7" w:rsidRDefault="000C62D4" w:rsidP="00841D6C">
            <w:pPr>
              <w:jc w:val="center"/>
              <w:rPr>
                <w:sz w:val="28"/>
                <w:szCs w:val="28"/>
              </w:rPr>
            </w:pPr>
          </w:p>
        </w:tc>
      </w:tr>
      <w:tr w:rsidR="00B330A7" w:rsidRPr="00F163C7" w:rsidTr="000C62D4">
        <w:tc>
          <w:tcPr>
            <w:tcW w:w="10136" w:type="dxa"/>
            <w:tcBorders>
              <w:bottom w:val="single" w:sz="4" w:space="0" w:color="auto"/>
            </w:tcBorders>
          </w:tcPr>
          <w:p w:rsidR="00B330A7" w:rsidRPr="00F163C7" w:rsidRDefault="00BF7533" w:rsidP="00941AAC">
            <w:pPr>
              <w:jc w:val="center"/>
              <w:rPr>
                <w:sz w:val="28"/>
                <w:szCs w:val="28"/>
              </w:rPr>
            </w:pPr>
            <w:r>
              <w:rPr>
                <w:sz w:val="28"/>
                <w:szCs w:val="28"/>
              </w:rPr>
              <w:t>Цифровой маркетинг и цифровая логистика</w:t>
            </w:r>
          </w:p>
        </w:tc>
      </w:tr>
      <w:tr w:rsidR="00B330A7" w:rsidRPr="00F163C7" w:rsidTr="000C62D4">
        <w:tc>
          <w:tcPr>
            <w:tcW w:w="10136" w:type="dxa"/>
            <w:tcBorders>
              <w:top w:val="single" w:sz="4" w:space="0" w:color="auto"/>
            </w:tcBorders>
          </w:tcPr>
          <w:p w:rsidR="00B330A7" w:rsidRPr="00F163C7" w:rsidRDefault="00B330A7" w:rsidP="00206C04">
            <w:pPr>
              <w:jc w:val="center"/>
            </w:pPr>
          </w:p>
        </w:tc>
      </w:tr>
      <w:tr w:rsidR="00B330A7" w:rsidRPr="00F163C7" w:rsidTr="000C62D4">
        <w:tc>
          <w:tcPr>
            <w:tcW w:w="10136" w:type="dxa"/>
          </w:tcPr>
          <w:p w:rsidR="00B330A7" w:rsidRPr="00F163C7" w:rsidRDefault="00B330A7" w:rsidP="00941AAC">
            <w:pPr>
              <w:jc w:val="center"/>
              <w:rPr>
                <w:i/>
              </w:rPr>
            </w:pPr>
          </w:p>
        </w:tc>
      </w:tr>
      <w:tr w:rsidR="00B330A7" w:rsidRPr="00F163C7" w:rsidTr="000C62D4">
        <w:tc>
          <w:tcPr>
            <w:tcW w:w="10136" w:type="dxa"/>
          </w:tcPr>
          <w:p w:rsidR="00B330A7" w:rsidRPr="00F163C7" w:rsidRDefault="00B330A7" w:rsidP="00941AAC">
            <w:pPr>
              <w:jc w:val="center"/>
              <w:rPr>
                <w:i/>
                <w:sz w:val="28"/>
                <w:szCs w:val="28"/>
              </w:rPr>
            </w:pPr>
          </w:p>
        </w:tc>
      </w:tr>
      <w:tr w:rsidR="00B330A7" w:rsidRPr="00F163C7" w:rsidTr="000C62D4">
        <w:tc>
          <w:tcPr>
            <w:tcW w:w="10136" w:type="dxa"/>
          </w:tcPr>
          <w:p w:rsidR="00B330A7" w:rsidRPr="00F163C7" w:rsidRDefault="00B330A7" w:rsidP="00841D6C">
            <w:pPr>
              <w:jc w:val="center"/>
              <w:rPr>
                <w:sz w:val="28"/>
                <w:szCs w:val="28"/>
              </w:rPr>
            </w:pPr>
            <w:r w:rsidRPr="00F163C7">
              <w:rPr>
                <w:sz w:val="28"/>
                <w:szCs w:val="28"/>
              </w:rPr>
              <w:t>Форма обучения: очная</w:t>
            </w:r>
          </w:p>
        </w:tc>
      </w:tr>
    </w:tbl>
    <w:p w:rsidR="00B330A7" w:rsidRPr="00F163C7" w:rsidRDefault="00B330A7" w:rsidP="00B330A7">
      <w:pPr>
        <w:jc w:val="center"/>
        <w:rPr>
          <w:sz w:val="28"/>
          <w:szCs w:val="28"/>
        </w:rPr>
      </w:pPr>
    </w:p>
    <w:p w:rsidR="00B330A7" w:rsidRPr="00F163C7" w:rsidRDefault="00B330A7" w:rsidP="00B330A7">
      <w:pPr>
        <w:jc w:val="center"/>
        <w:rPr>
          <w:sz w:val="28"/>
          <w:szCs w:val="28"/>
        </w:rPr>
      </w:pPr>
    </w:p>
    <w:p w:rsidR="00B330A7" w:rsidRPr="00F163C7" w:rsidRDefault="00B330A7" w:rsidP="00B330A7">
      <w:pPr>
        <w:jc w:val="center"/>
        <w:rPr>
          <w:sz w:val="28"/>
          <w:szCs w:val="28"/>
        </w:rPr>
      </w:pPr>
    </w:p>
    <w:p w:rsidR="00B330A7" w:rsidRPr="00F163C7" w:rsidRDefault="00B330A7" w:rsidP="00B330A7">
      <w:pPr>
        <w:jc w:val="center"/>
        <w:rPr>
          <w:sz w:val="28"/>
          <w:szCs w:val="28"/>
        </w:rPr>
      </w:pPr>
    </w:p>
    <w:p w:rsidR="00841D6C" w:rsidRPr="00F163C7" w:rsidRDefault="00841D6C" w:rsidP="00B330A7">
      <w:pPr>
        <w:jc w:val="center"/>
        <w:rPr>
          <w:sz w:val="28"/>
          <w:szCs w:val="28"/>
        </w:rPr>
      </w:pPr>
    </w:p>
    <w:p w:rsidR="008B680C" w:rsidRPr="00F163C7" w:rsidRDefault="008B680C" w:rsidP="00B330A7">
      <w:pPr>
        <w:jc w:val="center"/>
        <w:rPr>
          <w:sz w:val="28"/>
          <w:szCs w:val="28"/>
        </w:rPr>
      </w:pPr>
    </w:p>
    <w:p w:rsidR="00237B3F" w:rsidRPr="00F163C7" w:rsidRDefault="00237B3F" w:rsidP="00B330A7">
      <w:pPr>
        <w:jc w:val="center"/>
        <w:rPr>
          <w:sz w:val="28"/>
          <w:szCs w:val="28"/>
        </w:rPr>
      </w:pPr>
    </w:p>
    <w:p w:rsidR="00841D6C" w:rsidRPr="00F163C7" w:rsidRDefault="00841D6C" w:rsidP="00B330A7">
      <w:pPr>
        <w:jc w:val="center"/>
        <w:rPr>
          <w:sz w:val="28"/>
          <w:szCs w:val="28"/>
        </w:rPr>
      </w:pPr>
    </w:p>
    <w:p w:rsidR="00841D6C" w:rsidRPr="00F163C7" w:rsidRDefault="00841D6C" w:rsidP="00B330A7">
      <w:pPr>
        <w:jc w:val="center"/>
        <w:rPr>
          <w:sz w:val="28"/>
          <w:szCs w:val="28"/>
        </w:rPr>
      </w:pPr>
    </w:p>
    <w:p w:rsidR="00B330A7" w:rsidRPr="00F163C7" w:rsidRDefault="00B330A7" w:rsidP="00B330A7">
      <w:pPr>
        <w:jc w:val="center"/>
        <w:rPr>
          <w:sz w:val="28"/>
          <w:szCs w:val="28"/>
        </w:rPr>
      </w:pPr>
    </w:p>
    <w:p w:rsidR="00B330A7" w:rsidRPr="00F163C7" w:rsidRDefault="00B330A7" w:rsidP="00841D6C">
      <w:pPr>
        <w:spacing w:line="276" w:lineRule="auto"/>
        <w:ind w:left="426"/>
        <w:jc w:val="center"/>
        <w:rPr>
          <w:rStyle w:val="FontStyle140"/>
        </w:rPr>
      </w:pPr>
      <w:r w:rsidRPr="00F163C7">
        <w:rPr>
          <w:b/>
          <w:sz w:val="28"/>
          <w:szCs w:val="28"/>
        </w:rPr>
        <w:t>г. Обнинск 20</w:t>
      </w:r>
      <w:r w:rsidR="0032592C">
        <w:rPr>
          <w:b/>
          <w:sz w:val="28"/>
          <w:szCs w:val="28"/>
        </w:rPr>
        <w:t>23</w:t>
      </w:r>
      <w:r w:rsidRPr="00F163C7">
        <w:rPr>
          <w:b/>
          <w:sz w:val="28"/>
          <w:szCs w:val="28"/>
        </w:rPr>
        <w:t xml:space="preserve"> г.</w:t>
      </w:r>
      <w:r w:rsidRPr="00F163C7">
        <w:rPr>
          <w:rStyle w:val="FontStyle140"/>
        </w:rPr>
        <w:br w:type="page"/>
      </w:r>
    </w:p>
    <w:p w:rsidR="008B535D" w:rsidRPr="00F163C7" w:rsidRDefault="008B535D" w:rsidP="008B535D">
      <w:pPr>
        <w:shd w:val="clear" w:color="auto" w:fill="FFFFFF"/>
        <w:jc w:val="center"/>
        <w:rPr>
          <w:b/>
          <w:sz w:val="28"/>
          <w:szCs w:val="28"/>
        </w:rPr>
      </w:pPr>
      <w:r w:rsidRPr="00F163C7">
        <w:rPr>
          <w:b/>
          <w:sz w:val="28"/>
          <w:szCs w:val="28"/>
        </w:rPr>
        <w:lastRenderedPageBreak/>
        <w:t>ВВЕДЕНИЕ</w:t>
      </w:r>
    </w:p>
    <w:p w:rsidR="008B535D" w:rsidRPr="00F163C7" w:rsidRDefault="008B535D" w:rsidP="008B535D">
      <w:pPr>
        <w:shd w:val="clear" w:color="auto" w:fill="FFFFFF"/>
        <w:jc w:val="center"/>
        <w:rPr>
          <w:sz w:val="28"/>
          <w:szCs w:val="28"/>
        </w:rPr>
      </w:pPr>
    </w:p>
    <w:p w:rsidR="008B535D" w:rsidRPr="00F163C7" w:rsidRDefault="00E92294" w:rsidP="00370CCB">
      <w:pPr>
        <w:shd w:val="clear" w:color="auto" w:fill="FFFFFF"/>
        <w:ind w:firstLine="709"/>
        <w:jc w:val="both"/>
        <w:rPr>
          <w:sz w:val="28"/>
          <w:szCs w:val="28"/>
        </w:rPr>
      </w:pPr>
      <w:r w:rsidRPr="00F163C7">
        <w:rPr>
          <w:sz w:val="28"/>
          <w:szCs w:val="28"/>
        </w:rPr>
        <w:t xml:space="preserve">Методические рекомендации </w:t>
      </w:r>
      <w:r w:rsidR="00AF41C2" w:rsidRPr="00F163C7">
        <w:rPr>
          <w:sz w:val="28"/>
          <w:szCs w:val="28"/>
        </w:rPr>
        <w:t xml:space="preserve">для </w:t>
      </w:r>
      <w:r w:rsidR="004D5AAD" w:rsidRPr="00F163C7">
        <w:rPr>
          <w:sz w:val="28"/>
          <w:szCs w:val="28"/>
        </w:rPr>
        <w:t>преподавателей по</w:t>
      </w:r>
      <w:r w:rsidRPr="00F163C7">
        <w:rPr>
          <w:sz w:val="28"/>
          <w:szCs w:val="28"/>
        </w:rPr>
        <w:t xml:space="preserve"> дисциплин</w:t>
      </w:r>
      <w:r w:rsidR="004D5AAD" w:rsidRPr="00F163C7">
        <w:rPr>
          <w:sz w:val="28"/>
          <w:szCs w:val="28"/>
        </w:rPr>
        <w:t>е</w:t>
      </w:r>
      <w:r w:rsidRPr="00F163C7">
        <w:rPr>
          <w:sz w:val="28"/>
          <w:szCs w:val="28"/>
        </w:rPr>
        <w:t xml:space="preserve"> «</w:t>
      </w:r>
      <w:r w:rsidR="008A744B" w:rsidRPr="00F163C7">
        <w:rPr>
          <w:sz w:val="28"/>
          <w:szCs w:val="28"/>
        </w:rPr>
        <w:t>Логистика</w:t>
      </w:r>
      <w:r w:rsidRPr="00F163C7">
        <w:rPr>
          <w:sz w:val="28"/>
          <w:szCs w:val="28"/>
        </w:rPr>
        <w:t xml:space="preserve">» представляют собой комплекс рекомендаций и разъяснений, позволяющих </w:t>
      </w:r>
      <w:r w:rsidR="004D5AAD" w:rsidRPr="00F163C7">
        <w:rPr>
          <w:sz w:val="28"/>
          <w:szCs w:val="28"/>
        </w:rPr>
        <w:t>преподавателю</w:t>
      </w:r>
      <w:r w:rsidRPr="00F163C7">
        <w:rPr>
          <w:sz w:val="28"/>
          <w:szCs w:val="28"/>
        </w:rPr>
        <w:t xml:space="preserve"> оптимальным образом организовать процесс </w:t>
      </w:r>
      <w:r w:rsidR="004D5AAD" w:rsidRPr="00F163C7">
        <w:rPr>
          <w:sz w:val="28"/>
          <w:szCs w:val="28"/>
        </w:rPr>
        <w:t>обучения</w:t>
      </w:r>
      <w:r w:rsidRPr="00F163C7">
        <w:rPr>
          <w:sz w:val="28"/>
          <w:szCs w:val="28"/>
        </w:rPr>
        <w:t xml:space="preserve"> </w:t>
      </w:r>
      <w:r w:rsidR="004D5AAD" w:rsidRPr="00F163C7">
        <w:rPr>
          <w:sz w:val="28"/>
          <w:szCs w:val="28"/>
        </w:rPr>
        <w:t xml:space="preserve">по </w:t>
      </w:r>
      <w:r w:rsidRPr="00F163C7">
        <w:rPr>
          <w:sz w:val="28"/>
          <w:szCs w:val="28"/>
        </w:rPr>
        <w:t>данной дисциплин</w:t>
      </w:r>
      <w:r w:rsidR="004D5AAD" w:rsidRPr="00F163C7">
        <w:rPr>
          <w:sz w:val="28"/>
          <w:szCs w:val="28"/>
        </w:rPr>
        <w:t>е</w:t>
      </w:r>
      <w:r w:rsidR="008B535D" w:rsidRPr="00F163C7">
        <w:rPr>
          <w:sz w:val="28"/>
          <w:szCs w:val="28"/>
        </w:rPr>
        <w:t>.</w:t>
      </w:r>
    </w:p>
    <w:p w:rsidR="005C543D" w:rsidRPr="00F163C7" w:rsidRDefault="00370CCB" w:rsidP="00370CCB">
      <w:pPr>
        <w:ind w:firstLine="709"/>
        <w:jc w:val="both"/>
        <w:rPr>
          <w:bCs/>
          <w:sz w:val="28"/>
          <w:szCs w:val="28"/>
        </w:rPr>
      </w:pPr>
      <w:r w:rsidRPr="00F163C7">
        <w:rPr>
          <w:sz w:val="28"/>
          <w:szCs w:val="28"/>
        </w:rPr>
        <w:t xml:space="preserve">Цель дисциплины – </w:t>
      </w:r>
      <w:r w:rsidR="005C543D" w:rsidRPr="00F163C7">
        <w:rPr>
          <w:bCs/>
          <w:sz w:val="28"/>
          <w:szCs w:val="28"/>
        </w:rPr>
        <w:t>заключается в изучении теоретических основ логистической концепции управления предприятием, возможности, предоставляемые ею для дальнейшего совершенствования традиционной системы управления предприятием.</w:t>
      </w:r>
    </w:p>
    <w:p w:rsidR="00370CCB" w:rsidRPr="00F163C7" w:rsidRDefault="00370CCB" w:rsidP="00370CCB">
      <w:pPr>
        <w:ind w:firstLine="709"/>
        <w:jc w:val="both"/>
        <w:rPr>
          <w:sz w:val="28"/>
          <w:szCs w:val="28"/>
        </w:rPr>
      </w:pPr>
      <w:r w:rsidRPr="00F163C7">
        <w:rPr>
          <w:sz w:val="28"/>
          <w:szCs w:val="28"/>
        </w:rPr>
        <w:t>Задачи дисциплины:</w:t>
      </w:r>
    </w:p>
    <w:p w:rsidR="005C543D" w:rsidRPr="00F163C7" w:rsidRDefault="005C543D" w:rsidP="005C543D">
      <w:pPr>
        <w:pStyle w:val="a5"/>
        <w:numPr>
          <w:ilvl w:val="0"/>
          <w:numId w:val="13"/>
        </w:numPr>
        <w:shd w:val="clear" w:color="auto" w:fill="FFFFFF"/>
        <w:jc w:val="both"/>
        <w:rPr>
          <w:sz w:val="28"/>
          <w:szCs w:val="28"/>
        </w:rPr>
      </w:pPr>
      <w:r w:rsidRPr="00F163C7">
        <w:rPr>
          <w:sz w:val="28"/>
          <w:szCs w:val="28"/>
        </w:rPr>
        <w:t xml:space="preserve">обосновать роль и место логистики в современной экономике; </w:t>
      </w:r>
    </w:p>
    <w:p w:rsidR="005C543D" w:rsidRPr="00F163C7" w:rsidRDefault="005C543D" w:rsidP="005C543D">
      <w:pPr>
        <w:pStyle w:val="a5"/>
        <w:numPr>
          <w:ilvl w:val="0"/>
          <w:numId w:val="13"/>
        </w:numPr>
        <w:shd w:val="clear" w:color="auto" w:fill="FFFFFF"/>
        <w:jc w:val="both"/>
        <w:rPr>
          <w:sz w:val="28"/>
          <w:szCs w:val="28"/>
        </w:rPr>
      </w:pPr>
      <w:r w:rsidRPr="00F163C7">
        <w:rPr>
          <w:sz w:val="28"/>
          <w:szCs w:val="28"/>
        </w:rPr>
        <w:t xml:space="preserve">изучить понятийный аппарат, факторы развития, организационные структуры и функции логистики; </w:t>
      </w:r>
    </w:p>
    <w:p w:rsidR="005C543D" w:rsidRPr="00F163C7" w:rsidRDefault="005C543D" w:rsidP="005C543D">
      <w:pPr>
        <w:pStyle w:val="a5"/>
        <w:numPr>
          <w:ilvl w:val="0"/>
          <w:numId w:val="13"/>
        </w:numPr>
        <w:shd w:val="clear" w:color="auto" w:fill="FFFFFF"/>
        <w:jc w:val="both"/>
        <w:rPr>
          <w:sz w:val="28"/>
          <w:szCs w:val="28"/>
        </w:rPr>
      </w:pPr>
      <w:r w:rsidRPr="00F163C7">
        <w:rPr>
          <w:sz w:val="28"/>
          <w:szCs w:val="28"/>
        </w:rPr>
        <w:t>изучить основные принципы и концепцию логистики;</w:t>
      </w:r>
    </w:p>
    <w:p w:rsidR="005C543D" w:rsidRPr="00F163C7" w:rsidRDefault="005C543D" w:rsidP="005C543D">
      <w:pPr>
        <w:pStyle w:val="a5"/>
        <w:numPr>
          <w:ilvl w:val="0"/>
          <w:numId w:val="13"/>
        </w:numPr>
        <w:shd w:val="clear" w:color="auto" w:fill="FFFFFF"/>
        <w:jc w:val="both"/>
        <w:rPr>
          <w:sz w:val="28"/>
          <w:szCs w:val="28"/>
        </w:rPr>
      </w:pPr>
      <w:r w:rsidRPr="00F163C7">
        <w:rPr>
          <w:sz w:val="28"/>
          <w:szCs w:val="28"/>
        </w:rPr>
        <w:t>рассмотреть основные составляющие логистики в их взаимосвязи;</w:t>
      </w:r>
    </w:p>
    <w:p w:rsidR="005C543D" w:rsidRPr="00F163C7" w:rsidRDefault="005C543D" w:rsidP="005C543D">
      <w:pPr>
        <w:pStyle w:val="a5"/>
        <w:numPr>
          <w:ilvl w:val="0"/>
          <w:numId w:val="13"/>
        </w:numPr>
        <w:shd w:val="clear" w:color="auto" w:fill="FFFFFF"/>
        <w:jc w:val="both"/>
        <w:rPr>
          <w:sz w:val="28"/>
          <w:szCs w:val="28"/>
        </w:rPr>
      </w:pPr>
      <w:r w:rsidRPr="00F163C7">
        <w:rPr>
          <w:sz w:val="28"/>
          <w:szCs w:val="28"/>
        </w:rPr>
        <w:t xml:space="preserve">изучить организацию и принципы логистического управления предприятием; </w:t>
      </w:r>
    </w:p>
    <w:p w:rsidR="005C543D" w:rsidRPr="00F163C7" w:rsidRDefault="005C543D" w:rsidP="005C543D">
      <w:pPr>
        <w:pStyle w:val="a5"/>
        <w:numPr>
          <w:ilvl w:val="0"/>
          <w:numId w:val="13"/>
        </w:numPr>
        <w:shd w:val="clear" w:color="auto" w:fill="FFFFFF"/>
        <w:jc w:val="both"/>
        <w:rPr>
          <w:sz w:val="28"/>
          <w:szCs w:val="28"/>
        </w:rPr>
      </w:pPr>
      <w:r w:rsidRPr="00F163C7">
        <w:rPr>
          <w:sz w:val="28"/>
          <w:szCs w:val="28"/>
        </w:rPr>
        <w:t>овладеть методологией и методикой оценки эффективности деятельности предприятия с позиции логистики.</w:t>
      </w:r>
    </w:p>
    <w:p w:rsidR="00AF41C2" w:rsidRPr="00BF7533" w:rsidRDefault="008A744B" w:rsidP="008A744B">
      <w:pPr>
        <w:shd w:val="clear" w:color="auto" w:fill="FFFFFF"/>
        <w:ind w:left="709"/>
        <w:jc w:val="both"/>
        <w:rPr>
          <w:rStyle w:val="FontStyle142"/>
          <w:sz w:val="28"/>
          <w:szCs w:val="28"/>
        </w:rPr>
      </w:pPr>
      <w:r w:rsidRPr="00BF7533">
        <w:rPr>
          <w:rStyle w:val="FontStyle142"/>
          <w:sz w:val="28"/>
          <w:szCs w:val="28"/>
        </w:rPr>
        <w:t>Дисциплина реализуется в р</w:t>
      </w:r>
      <w:r w:rsidR="004871C7" w:rsidRPr="00BF7533">
        <w:rPr>
          <w:rStyle w:val="FontStyle142"/>
          <w:sz w:val="28"/>
          <w:szCs w:val="28"/>
        </w:rPr>
        <w:t xml:space="preserve">амках </w:t>
      </w:r>
      <w:r w:rsidR="00BF7533" w:rsidRPr="00BF7533">
        <w:rPr>
          <w:rStyle w:val="FontStyle142"/>
          <w:sz w:val="28"/>
          <w:szCs w:val="28"/>
        </w:rPr>
        <w:t>части, формируемой участниками образовательных отношений, и относится к общепрофессиональному модулю, изучается на 3 курсе, в 6 семестре.</w:t>
      </w:r>
    </w:p>
    <w:p w:rsidR="004D5AAD" w:rsidRPr="00F163C7" w:rsidRDefault="00D27DB6" w:rsidP="00370CCB">
      <w:pPr>
        <w:shd w:val="clear" w:color="auto" w:fill="FFFFFF"/>
        <w:ind w:firstLine="709"/>
        <w:jc w:val="both"/>
        <w:rPr>
          <w:sz w:val="28"/>
          <w:szCs w:val="28"/>
        </w:rPr>
      </w:pPr>
      <w:r w:rsidRPr="00F163C7">
        <w:rPr>
          <w:sz w:val="28"/>
          <w:szCs w:val="28"/>
        </w:rPr>
        <w:t>Основными видами учебной работы по данной дисциплине являются лекции, практические занятия, самостоятельная работа обучающихся.</w:t>
      </w:r>
    </w:p>
    <w:p w:rsidR="00370CCB" w:rsidRPr="00F163C7" w:rsidRDefault="00370CCB" w:rsidP="008B535D">
      <w:pPr>
        <w:shd w:val="clear" w:color="auto" w:fill="FFFFFF"/>
        <w:ind w:firstLine="709"/>
        <w:jc w:val="both"/>
        <w:rPr>
          <w:sz w:val="28"/>
          <w:szCs w:val="28"/>
        </w:rPr>
      </w:pPr>
      <w:r w:rsidRPr="00F163C7">
        <w:rPr>
          <w:sz w:val="28"/>
          <w:szCs w:val="28"/>
        </w:rPr>
        <w:br w:type="page"/>
      </w:r>
    </w:p>
    <w:p w:rsidR="00AF41C2" w:rsidRPr="00F163C7" w:rsidRDefault="00D27DB6" w:rsidP="008B535D">
      <w:pPr>
        <w:shd w:val="clear" w:color="auto" w:fill="FFFFFF"/>
        <w:ind w:firstLine="709"/>
        <w:jc w:val="both"/>
        <w:rPr>
          <w:b/>
          <w:sz w:val="28"/>
          <w:szCs w:val="28"/>
        </w:rPr>
      </w:pPr>
      <w:r w:rsidRPr="00F163C7">
        <w:rPr>
          <w:b/>
          <w:sz w:val="28"/>
          <w:szCs w:val="28"/>
        </w:rPr>
        <w:lastRenderedPageBreak/>
        <w:t>1 Лекции</w:t>
      </w:r>
    </w:p>
    <w:p w:rsidR="00AF41C2" w:rsidRPr="00F163C7" w:rsidRDefault="00AF41C2" w:rsidP="008B535D">
      <w:pPr>
        <w:shd w:val="clear" w:color="auto" w:fill="FFFFFF"/>
        <w:ind w:firstLine="709"/>
        <w:jc w:val="both"/>
        <w:rPr>
          <w:sz w:val="28"/>
          <w:szCs w:val="28"/>
        </w:rPr>
      </w:pPr>
    </w:p>
    <w:p w:rsidR="00764076" w:rsidRPr="00F163C7" w:rsidRDefault="00764076" w:rsidP="00764076">
      <w:pPr>
        <w:shd w:val="clear" w:color="auto" w:fill="FFFFFF"/>
        <w:ind w:firstLine="709"/>
        <w:jc w:val="both"/>
        <w:rPr>
          <w:sz w:val="28"/>
          <w:szCs w:val="28"/>
        </w:rPr>
      </w:pPr>
      <w:r w:rsidRPr="00F163C7">
        <w:rPr>
          <w:sz w:val="28"/>
          <w:szCs w:val="28"/>
        </w:rPr>
        <w:t>Лекции являются одним из основных методов обучения по дисциплине «</w:t>
      </w:r>
      <w:r w:rsidR="008A744B" w:rsidRPr="00F163C7">
        <w:rPr>
          <w:sz w:val="28"/>
          <w:szCs w:val="28"/>
        </w:rPr>
        <w:t>Логистика</w:t>
      </w:r>
      <w:r w:rsidRPr="00F163C7">
        <w:rPr>
          <w:sz w:val="28"/>
          <w:szCs w:val="28"/>
        </w:rPr>
        <w:t>». 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структуру дисциплины и его разделы, а в дальнейшем указывать начало каждого раздела (модуля), суть и его задачи, а, закончив изложение, подводить итог по этому разделу, чтобы связать его со следующим.</w:t>
      </w:r>
    </w:p>
    <w:p w:rsidR="008B535D" w:rsidRPr="00F163C7" w:rsidRDefault="00764076" w:rsidP="008B535D">
      <w:pPr>
        <w:shd w:val="clear" w:color="auto" w:fill="FFFFFF"/>
        <w:ind w:firstLine="709"/>
        <w:jc w:val="both"/>
        <w:rPr>
          <w:sz w:val="28"/>
          <w:szCs w:val="28"/>
        </w:rPr>
      </w:pPr>
      <w:r w:rsidRPr="00F163C7">
        <w:rPr>
          <w:sz w:val="28"/>
          <w:szCs w:val="28"/>
        </w:rPr>
        <w:t xml:space="preserve">Содержание лекций определяется рабочей программой дисциплины и </w:t>
      </w:r>
      <w:r w:rsidR="00D27DB6" w:rsidRPr="00F163C7">
        <w:rPr>
          <w:sz w:val="28"/>
          <w:szCs w:val="28"/>
        </w:rPr>
        <w:t>представлено в таблице</w:t>
      </w:r>
      <w:r w:rsidRPr="00F163C7">
        <w:rPr>
          <w:sz w:val="28"/>
          <w:szCs w:val="28"/>
        </w:rPr>
        <w:t>.</w:t>
      </w:r>
    </w:p>
    <w:p w:rsidR="00D27DB6" w:rsidRPr="00F163C7" w:rsidRDefault="00D27DB6" w:rsidP="00D27DB6">
      <w:pPr>
        <w:pStyle w:val="Style97"/>
        <w:widowControl/>
        <w:spacing w:line="240" w:lineRule="auto"/>
        <w:ind w:firstLine="709"/>
        <w:jc w:val="both"/>
        <w:rPr>
          <w:rStyle w:val="FontStyle130"/>
          <w:rFonts w:eastAsiaTheme="minorEastAsia"/>
          <w:i w:val="0"/>
          <w:sz w:val="28"/>
          <w:szCs w:val="28"/>
        </w:rPr>
      </w:pPr>
    </w:p>
    <w:tbl>
      <w:tblPr>
        <w:tblW w:w="9639" w:type="dxa"/>
        <w:jc w:val="center"/>
        <w:tblLayout w:type="fixed"/>
        <w:tblCellMar>
          <w:left w:w="40" w:type="dxa"/>
          <w:right w:w="40" w:type="dxa"/>
        </w:tblCellMar>
        <w:tblLook w:val="0000" w:firstRow="0" w:lastRow="0" w:firstColumn="0" w:lastColumn="0" w:noHBand="0" w:noVBand="0"/>
      </w:tblPr>
      <w:tblGrid>
        <w:gridCol w:w="1048"/>
        <w:gridCol w:w="3638"/>
        <w:gridCol w:w="4953"/>
      </w:tblGrid>
      <w:tr w:rsidR="004871C7" w:rsidRPr="00F163C7" w:rsidTr="002E1EB3">
        <w:trPr>
          <w:tblHeader/>
          <w:jc w:val="center"/>
        </w:trPr>
        <w:tc>
          <w:tcPr>
            <w:tcW w:w="1048" w:type="dxa"/>
            <w:tcBorders>
              <w:top w:val="single" w:sz="6" w:space="0" w:color="auto"/>
              <w:left w:val="single" w:sz="6" w:space="0" w:color="auto"/>
              <w:bottom w:val="single" w:sz="6" w:space="0" w:color="auto"/>
              <w:right w:val="single" w:sz="6" w:space="0" w:color="auto"/>
            </w:tcBorders>
            <w:shd w:val="clear" w:color="auto" w:fill="auto"/>
          </w:tcPr>
          <w:p w:rsidR="00BB04E9" w:rsidRDefault="00BB04E9" w:rsidP="00E46158">
            <w:pPr>
              <w:shd w:val="clear" w:color="auto" w:fill="FFFFFF"/>
              <w:ind w:firstLine="709"/>
              <w:jc w:val="both"/>
              <w:rPr>
                <w:sz w:val="28"/>
                <w:szCs w:val="28"/>
              </w:rPr>
            </w:pPr>
          </w:p>
          <w:p w:rsidR="004871C7" w:rsidRPr="00F163C7" w:rsidRDefault="004871C7" w:rsidP="002E1EB3">
            <w:pPr>
              <w:shd w:val="clear" w:color="auto" w:fill="FFFFFF"/>
              <w:jc w:val="center"/>
              <w:rPr>
                <w:sz w:val="28"/>
                <w:szCs w:val="28"/>
              </w:rPr>
            </w:pPr>
            <w:r w:rsidRPr="00F163C7">
              <w:rPr>
                <w:sz w:val="28"/>
                <w:szCs w:val="28"/>
              </w:rPr>
              <w:t>№</w:t>
            </w:r>
          </w:p>
        </w:tc>
        <w:tc>
          <w:tcPr>
            <w:tcW w:w="3638" w:type="dxa"/>
            <w:tcBorders>
              <w:top w:val="single" w:sz="6" w:space="0" w:color="auto"/>
              <w:left w:val="single" w:sz="6" w:space="0" w:color="auto"/>
              <w:bottom w:val="single" w:sz="6" w:space="0" w:color="auto"/>
              <w:right w:val="single" w:sz="6" w:space="0" w:color="auto"/>
            </w:tcBorders>
            <w:shd w:val="clear" w:color="auto" w:fill="auto"/>
            <w:vAlign w:val="center"/>
          </w:tcPr>
          <w:p w:rsidR="004871C7" w:rsidRPr="00F163C7" w:rsidRDefault="004871C7" w:rsidP="00BB04E9">
            <w:pPr>
              <w:shd w:val="clear" w:color="auto" w:fill="FFFFFF"/>
              <w:jc w:val="center"/>
              <w:rPr>
                <w:b/>
                <w:bCs/>
                <w:sz w:val="28"/>
                <w:szCs w:val="28"/>
              </w:rPr>
            </w:pPr>
            <w:r w:rsidRPr="00F163C7">
              <w:rPr>
                <w:b/>
                <w:bCs/>
                <w:sz w:val="28"/>
                <w:szCs w:val="28"/>
              </w:rPr>
              <w:t>Наименование раздела /темы дисциплины</w:t>
            </w:r>
          </w:p>
        </w:tc>
        <w:tc>
          <w:tcPr>
            <w:tcW w:w="4953" w:type="dxa"/>
            <w:tcBorders>
              <w:top w:val="single" w:sz="6" w:space="0" w:color="auto"/>
              <w:left w:val="single" w:sz="6" w:space="0" w:color="auto"/>
              <w:bottom w:val="single" w:sz="6" w:space="0" w:color="auto"/>
              <w:right w:val="single" w:sz="6" w:space="0" w:color="auto"/>
            </w:tcBorders>
            <w:shd w:val="clear" w:color="auto" w:fill="auto"/>
          </w:tcPr>
          <w:p w:rsidR="00BB04E9" w:rsidRDefault="00BB04E9" w:rsidP="004871C7">
            <w:pPr>
              <w:shd w:val="clear" w:color="auto" w:fill="FFFFFF"/>
              <w:ind w:firstLine="709"/>
              <w:jc w:val="both"/>
              <w:rPr>
                <w:b/>
                <w:bCs/>
                <w:sz w:val="28"/>
                <w:szCs w:val="28"/>
              </w:rPr>
            </w:pPr>
          </w:p>
          <w:p w:rsidR="004871C7" w:rsidRPr="00F163C7" w:rsidRDefault="004871C7" w:rsidP="00BB04E9">
            <w:pPr>
              <w:shd w:val="clear" w:color="auto" w:fill="FFFFFF"/>
              <w:jc w:val="center"/>
              <w:rPr>
                <w:b/>
                <w:bCs/>
                <w:sz w:val="28"/>
                <w:szCs w:val="28"/>
              </w:rPr>
            </w:pPr>
            <w:r w:rsidRPr="00F163C7">
              <w:rPr>
                <w:b/>
                <w:bCs/>
                <w:sz w:val="28"/>
                <w:szCs w:val="28"/>
              </w:rPr>
              <w:t>Содержание</w:t>
            </w:r>
          </w:p>
          <w:p w:rsidR="004871C7" w:rsidRPr="00F163C7" w:rsidRDefault="004871C7" w:rsidP="004871C7">
            <w:pPr>
              <w:shd w:val="clear" w:color="auto" w:fill="FFFFFF"/>
              <w:ind w:firstLine="709"/>
              <w:jc w:val="both"/>
              <w:rPr>
                <w:b/>
                <w:bCs/>
                <w:sz w:val="28"/>
                <w:szCs w:val="28"/>
              </w:rPr>
            </w:pPr>
          </w:p>
          <w:p w:rsidR="004871C7" w:rsidRPr="00F163C7" w:rsidRDefault="004871C7" w:rsidP="004871C7">
            <w:pPr>
              <w:shd w:val="clear" w:color="auto" w:fill="FFFFFF"/>
              <w:ind w:firstLine="709"/>
              <w:jc w:val="both"/>
              <w:rPr>
                <w:b/>
                <w:bCs/>
                <w:sz w:val="28"/>
                <w:szCs w:val="28"/>
              </w:rPr>
            </w:pP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2E1EB3">
            <w:pPr>
              <w:shd w:val="clear" w:color="auto" w:fill="FFFFFF"/>
              <w:jc w:val="center"/>
              <w:rPr>
                <w:b/>
                <w:sz w:val="28"/>
                <w:szCs w:val="28"/>
              </w:rPr>
            </w:pPr>
            <w:r w:rsidRPr="00F163C7">
              <w:rPr>
                <w:b/>
                <w:sz w:val="28"/>
                <w:szCs w:val="28"/>
              </w:rPr>
              <w:t>1.</w:t>
            </w:r>
          </w:p>
        </w:tc>
        <w:tc>
          <w:tcPr>
            <w:tcW w:w="8591"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22554B">
            <w:pPr>
              <w:shd w:val="clear" w:color="auto" w:fill="FFFFFF"/>
              <w:jc w:val="center"/>
              <w:rPr>
                <w:b/>
                <w:sz w:val="28"/>
                <w:szCs w:val="28"/>
              </w:rPr>
            </w:pPr>
            <w:r w:rsidRPr="00F163C7">
              <w:rPr>
                <w:b/>
                <w:sz w:val="28"/>
                <w:szCs w:val="28"/>
              </w:rPr>
              <w:t>Терминологический аппарат, концептуальные и методологические основы логистики</w:t>
            </w:r>
          </w:p>
        </w:tc>
      </w:tr>
      <w:tr w:rsidR="004871C7" w:rsidRPr="00F163C7" w:rsidTr="002E1EB3">
        <w:trPr>
          <w:trHeight w:val="326"/>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1.1.</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Логистика: понятие, предмет, цель и задачи.</w:t>
            </w:r>
          </w:p>
        </w:tc>
        <w:tc>
          <w:tcPr>
            <w:tcW w:w="4953" w:type="dxa"/>
            <w:tcBorders>
              <w:top w:val="single" w:sz="6" w:space="0" w:color="auto"/>
              <w:left w:val="single" w:sz="6" w:space="0" w:color="auto"/>
              <w:bottom w:val="single" w:sz="6" w:space="0" w:color="auto"/>
              <w:right w:val="single" w:sz="6" w:space="0" w:color="auto"/>
            </w:tcBorders>
          </w:tcPr>
          <w:p w:rsidR="00BB04E9" w:rsidRDefault="004871C7" w:rsidP="0022554B">
            <w:pPr>
              <w:shd w:val="clear" w:color="auto" w:fill="FFFFFF"/>
              <w:jc w:val="both"/>
              <w:rPr>
                <w:sz w:val="28"/>
                <w:szCs w:val="28"/>
              </w:rPr>
            </w:pPr>
            <w:r w:rsidRPr="00F163C7">
              <w:rPr>
                <w:sz w:val="28"/>
                <w:szCs w:val="28"/>
              </w:rPr>
              <w:t>Сущность, объект и предмет логистики</w:t>
            </w:r>
          </w:p>
          <w:p w:rsidR="00BB04E9" w:rsidRDefault="00BB04E9" w:rsidP="0022554B">
            <w:pPr>
              <w:shd w:val="clear" w:color="auto" w:fill="FFFFFF"/>
              <w:jc w:val="both"/>
              <w:rPr>
                <w:sz w:val="28"/>
                <w:szCs w:val="28"/>
              </w:rPr>
            </w:pPr>
            <w:r>
              <w:rPr>
                <w:sz w:val="28"/>
                <w:szCs w:val="28"/>
              </w:rPr>
              <w:t>Задачи и функции логистики</w:t>
            </w:r>
          </w:p>
          <w:p w:rsidR="00BB04E9" w:rsidRDefault="004871C7" w:rsidP="0022554B">
            <w:pPr>
              <w:shd w:val="clear" w:color="auto" w:fill="FFFFFF"/>
              <w:jc w:val="both"/>
              <w:rPr>
                <w:sz w:val="28"/>
                <w:szCs w:val="28"/>
              </w:rPr>
            </w:pPr>
            <w:r w:rsidRPr="00F163C7">
              <w:rPr>
                <w:sz w:val="28"/>
                <w:szCs w:val="28"/>
              </w:rPr>
              <w:t>Фак</w:t>
            </w:r>
            <w:r w:rsidR="00BB04E9">
              <w:rPr>
                <w:sz w:val="28"/>
                <w:szCs w:val="28"/>
              </w:rPr>
              <w:t>торы и этапы развития логистики</w:t>
            </w:r>
          </w:p>
          <w:p w:rsidR="00BB04E9" w:rsidRDefault="004871C7" w:rsidP="0022554B">
            <w:pPr>
              <w:shd w:val="clear" w:color="auto" w:fill="FFFFFF"/>
              <w:jc w:val="both"/>
              <w:rPr>
                <w:sz w:val="28"/>
                <w:szCs w:val="28"/>
              </w:rPr>
            </w:pPr>
            <w:r w:rsidRPr="00F163C7">
              <w:rPr>
                <w:sz w:val="28"/>
                <w:szCs w:val="28"/>
              </w:rPr>
              <w:t>П</w:t>
            </w:r>
            <w:r w:rsidR="00BB04E9">
              <w:rPr>
                <w:sz w:val="28"/>
                <w:szCs w:val="28"/>
              </w:rPr>
              <w:t>ринципы логистической концепции</w:t>
            </w:r>
          </w:p>
          <w:p w:rsidR="004871C7" w:rsidRPr="00F163C7" w:rsidRDefault="004871C7" w:rsidP="0022554B">
            <w:pPr>
              <w:shd w:val="clear" w:color="auto" w:fill="FFFFFF"/>
              <w:jc w:val="both"/>
              <w:rPr>
                <w:sz w:val="28"/>
                <w:szCs w:val="28"/>
              </w:rPr>
            </w:pPr>
            <w:r w:rsidRPr="00F163C7">
              <w:rPr>
                <w:sz w:val="28"/>
                <w:szCs w:val="28"/>
              </w:rPr>
              <w:t>Показатели эффективности деятельности предприятия с позиций логистической концепции управления</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1.2.</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Материальные потоки и логистическая цепь. Логистические системы</w:t>
            </w:r>
          </w:p>
        </w:tc>
        <w:tc>
          <w:tcPr>
            <w:tcW w:w="4953" w:type="dxa"/>
            <w:tcBorders>
              <w:top w:val="single" w:sz="6" w:space="0" w:color="auto"/>
              <w:left w:val="single" w:sz="6" w:space="0" w:color="auto"/>
              <w:bottom w:val="single" w:sz="6" w:space="0" w:color="auto"/>
              <w:right w:val="single" w:sz="6" w:space="0" w:color="auto"/>
            </w:tcBorders>
          </w:tcPr>
          <w:p w:rsidR="00BB04E9" w:rsidRDefault="004871C7" w:rsidP="0022554B">
            <w:pPr>
              <w:shd w:val="clear" w:color="auto" w:fill="FFFFFF"/>
              <w:jc w:val="both"/>
              <w:rPr>
                <w:sz w:val="28"/>
                <w:szCs w:val="28"/>
              </w:rPr>
            </w:pPr>
            <w:r w:rsidRPr="00F163C7">
              <w:rPr>
                <w:sz w:val="28"/>
                <w:szCs w:val="28"/>
              </w:rPr>
              <w:t>Понятие материального потока. Классификация материальных потоков промышленного предприятия</w:t>
            </w:r>
          </w:p>
          <w:p w:rsidR="00BB04E9" w:rsidRDefault="004871C7" w:rsidP="0022554B">
            <w:pPr>
              <w:shd w:val="clear" w:color="auto" w:fill="FFFFFF"/>
              <w:jc w:val="both"/>
              <w:rPr>
                <w:sz w:val="28"/>
                <w:szCs w:val="28"/>
              </w:rPr>
            </w:pPr>
            <w:r w:rsidRPr="00F163C7">
              <w:rPr>
                <w:sz w:val="28"/>
                <w:szCs w:val="28"/>
              </w:rPr>
              <w:t>Логистическая цепь предприятия «закупки-производство-сбыт»</w:t>
            </w:r>
          </w:p>
          <w:p w:rsidR="004871C7" w:rsidRPr="00F163C7" w:rsidRDefault="004871C7" w:rsidP="0022554B">
            <w:pPr>
              <w:shd w:val="clear" w:color="auto" w:fill="FFFFFF"/>
              <w:jc w:val="both"/>
              <w:rPr>
                <w:sz w:val="28"/>
                <w:szCs w:val="28"/>
              </w:rPr>
            </w:pPr>
            <w:r w:rsidRPr="00F163C7">
              <w:rPr>
                <w:sz w:val="28"/>
                <w:szCs w:val="28"/>
              </w:rPr>
              <w:t>Логистические системы</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2E1EB3">
            <w:pPr>
              <w:shd w:val="clear" w:color="auto" w:fill="FFFFFF"/>
              <w:jc w:val="center"/>
              <w:rPr>
                <w:b/>
                <w:sz w:val="28"/>
                <w:szCs w:val="28"/>
              </w:rPr>
            </w:pPr>
            <w:r w:rsidRPr="00F163C7">
              <w:rPr>
                <w:b/>
                <w:sz w:val="28"/>
                <w:szCs w:val="28"/>
              </w:rPr>
              <w:t>2.</w:t>
            </w:r>
          </w:p>
        </w:tc>
        <w:tc>
          <w:tcPr>
            <w:tcW w:w="8591"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BB04E9">
            <w:pPr>
              <w:shd w:val="clear" w:color="auto" w:fill="FFFFFF"/>
              <w:jc w:val="both"/>
              <w:rPr>
                <w:b/>
                <w:sz w:val="28"/>
                <w:szCs w:val="28"/>
              </w:rPr>
            </w:pPr>
            <w:r w:rsidRPr="00F163C7">
              <w:rPr>
                <w:b/>
                <w:sz w:val="28"/>
                <w:szCs w:val="28"/>
              </w:rPr>
              <w:t>Логистический подход к управлению материальными потоками в сфере обращения</w:t>
            </w:r>
          </w:p>
        </w:tc>
      </w:tr>
      <w:tr w:rsidR="004871C7" w:rsidRPr="00F163C7" w:rsidTr="002E1EB3">
        <w:trPr>
          <w:trHeight w:val="372"/>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2.1.</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Закупочная логистика</w:t>
            </w:r>
          </w:p>
        </w:tc>
        <w:tc>
          <w:tcPr>
            <w:tcW w:w="4953"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Цель и задачи закупочной логистики</w:t>
            </w:r>
          </w:p>
          <w:p w:rsidR="004871C7" w:rsidRPr="00F163C7" w:rsidRDefault="004871C7" w:rsidP="0022554B">
            <w:pPr>
              <w:shd w:val="clear" w:color="auto" w:fill="FFFFFF"/>
              <w:jc w:val="both"/>
              <w:rPr>
                <w:sz w:val="28"/>
                <w:szCs w:val="28"/>
              </w:rPr>
            </w:pPr>
            <w:r w:rsidRPr="00F163C7">
              <w:rPr>
                <w:sz w:val="28"/>
                <w:szCs w:val="28"/>
              </w:rPr>
              <w:t>Служба закупок на предприятии</w:t>
            </w:r>
          </w:p>
          <w:p w:rsidR="004871C7" w:rsidRPr="00F163C7" w:rsidRDefault="004871C7" w:rsidP="0022554B">
            <w:pPr>
              <w:shd w:val="clear" w:color="auto" w:fill="FFFFFF"/>
              <w:jc w:val="both"/>
              <w:rPr>
                <w:sz w:val="28"/>
                <w:szCs w:val="28"/>
              </w:rPr>
            </w:pPr>
            <w:r w:rsidRPr="00F163C7">
              <w:rPr>
                <w:sz w:val="28"/>
                <w:szCs w:val="28"/>
              </w:rPr>
              <w:t>Изучение рынка сырья и материалов</w:t>
            </w:r>
          </w:p>
          <w:p w:rsidR="004871C7" w:rsidRPr="00F163C7" w:rsidRDefault="004871C7" w:rsidP="0022554B">
            <w:pPr>
              <w:shd w:val="clear" w:color="auto" w:fill="FFFFFF"/>
              <w:jc w:val="both"/>
              <w:rPr>
                <w:sz w:val="28"/>
                <w:szCs w:val="28"/>
              </w:rPr>
            </w:pPr>
            <w:r w:rsidRPr="00F163C7">
              <w:rPr>
                <w:sz w:val="28"/>
                <w:szCs w:val="28"/>
              </w:rPr>
              <w:t>Выбор поставщиков материальных ресурсов</w:t>
            </w:r>
          </w:p>
        </w:tc>
      </w:tr>
      <w:tr w:rsidR="004871C7" w:rsidRPr="00F163C7" w:rsidTr="002E1EB3">
        <w:trPr>
          <w:trHeight w:val="372"/>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2.2.</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Сбытовая логистика</w:t>
            </w:r>
          </w:p>
        </w:tc>
        <w:tc>
          <w:tcPr>
            <w:tcW w:w="4953"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Цель и задачи сбытовой логистики</w:t>
            </w:r>
          </w:p>
          <w:p w:rsidR="004871C7" w:rsidRPr="00F163C7" w:rsidRDefault="004871C7" w:rsidP="0022554B">
            <w:pPr>
              <w:shd w:val="clear" w:color="auto" w:fill="FFFFFF"/>
              <w:jc w:val="both"/>
              <w:rPr>
                <w:sz w:val="28"/>
                <w:szCs w:val="28"/>
              </w:rPr>
            </w:pPr>
            <w:r w:rsidRPr="00F163C7">
              <w:rPr>
                <w:sz w:val="28"/>
                <w:szCs w:val="28"/>
              </w:rPr>
              <w:t>Предпосылки и проблемы развития логистики в торговле</w:t>
            </w:r>
          </w:p>
          <w:p w:rsidR="004871C7" w:rsidRPr="00F163C7" w:rsidRDefault="004871C7" w:rsidP="0022554B">
            <w:pPr>
              <w:shd w:val="clear" w:color="auto" w:fill="FFFFFF"/>
              <w:jc w:val="both"/>
              <w:rPr>
                <w:sz w:val="28"/>
                <w:szCs w:val="28"/>
              </w:rPr>
            </w:pPr>
            <w:r w:rsidRPr="00F163C7">
              <w:rPr>
                <w:sz w:val="28"/>
                <w:szCs w:val="28"/>
              </w:rPr>
              <w:t>Выбор сбытовой стратегии</w:t>
            </w:r>
          </w:p>
        </w:tc>
      </w:tr>
      <w:tr w:rsidR="004871C7" w:rsidRPr="00F163C7" w:rsidTr="002E1EB3">
        <w:trPr>
          <w:trHeight w:val="698"/>
          <w:jc w:val="center"/>
        </w:trPr>
        <w:tc>
          <w:tcPr>
            <w:tcW w:w="1048" w:type="dxa"/>
            <w:tcBorders>
              <w:top w:val="single" w:sz="6" w:space="0" w:color="auto"/>
              <w:left w:val="single" w:sz="6" w:space="0" w:color="auto"/>
              <w:bottom w:val="single" w:sz="6" w:space="0" w:color="auto"/>
              <w:right w:val="single" w:sz="6" w:space="0" w:color="auto"/>
            </w:tcBorders>
            <w:shd w:val="pct20" w:color="auto" w:fill="auto"/>
          </w:tcPr>
          <w:p w:rsidR="004871C7" w:rsidRPr="00F163C7" w:rsidRDefault="004871C7" w:rsidP="002E1EB3">
            <w:pPr>
              <w:shd w:val="clear" w:color="auto" w:fill="FFFFFF"/>
              <w:jc w:val="center"/>
              <w:rPr>
                <w:b/>
                <w:sz w:val="28"/>
                <w:szCs w:val="28"/>
              </w:rPr>
            </w:pPr>
            <w:r w:rsidRPr="00F163C7">
              <w:rPr>
                <w:b/>
                <w:sz w:val="28"/>
                <w:szCs w:val="28"/>
              </w:rPr>
              <w:t>3.</w:t>
            </w:r>
          </w:p>
        </w:tc>
        <w:tc>
          <w:tcPr>
            <w:tcW w:w="8591" w:type="dxa"/>
            <w:gridSpan w:val="2"/>
            <w:tcBorders>
              <w:top w:val="single" w:sz="6" w:space="0" w:color="auto"/>
              <w:left w:val="single" w:sz="6" w:space="0" w:color="auto"/>
              <w:bottom w:val="single" w:sz="6" w:space="0" w:color="auto"/>
              <w:right w:val="single" w:sz="6" w:space="0" w:color="auto"/>
            </w:tcBorders>
            <w:shd w:val="pct20" w:color="auto" w:fill="auto"/>
          </w:tcPr>
          <w:p w:rsidR="004871C7" w:rsidRPr="00F163C7" w:rsidRDefault="004871C7" w:rsidP="00BB04E9">
            <w:pPr>
              <w:shd w:val="clear" w:color="auto" w:fill="FFFFFF"/>
              <w:jc w:val="both"/>
              <w:rPr>
                <w:b/>
                <w:sz w:val="28"/>
                <w:szCs w:val="28"/>
              </w:rPr>
            </w:pPr>
            <w:r w:rsidRPr="00F163C7">
              <w:rPr>
                <w:b/>
                <w:sz w:val="28"/>
                <w:szCs w:val="28"/>
              </w:rPr>
              <w:t>Управление материальными и информационными потоками</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lastRenderedPageBreak/>
              <w:t>3.1.</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Транспортная логистика</w:t>
            </w:r>
          </w:p>
        </w:tc>
        <w:tc>
          <w:tcPr>
            <w:tcW w:w="4953"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Сущность и задачи транспортной логистики</w:t>
            </w:r>
          </w:p>
          <w:p w:rsidR="004871C7" w:rsidRPr="00F163C7" w:rsidRDefault="004871C7" w:rsidP="0022554B">
            <w:pPr>
              <w:shd w:val="clear" w:color="auto" w:fill="FFFFFF"/>
              <w:jc w:val="both"/>
              <w:rPr>
                <w:sz w:val="28"/>
                <w:szCs w:val="28"/>
              </w:rPr>
            </w:pPr>
            <w:r w:rsidRPr="00F163C7">
              <w:rPr>
                <w:sz w:val="28"/>
                <w:szCs w:val="28"/>
              </w:rPr>
              <w:t xml:space="preserve">Тарифная система </w:t>
            </w:r>
          </w:p>
          <w:p w:rsidR="004871C7" w:rsidRPr="00F163C7" w:rsidRDefault="004871C7" w:rsidP="0022554B">
            <w:pPr>
              <w:shd w:val="clear" w:color="auto" w:fill="FFFFFF"/>
              <w:jc w:val="both"/>
              <w:rPr>
                <w:sz w:val="28"/>
                <w:szCs w:val="28"/>
              </w:rPr>
            </w:pPr>
            <w:r w:rsidRPr="00F163C7">
              <w:rPr>
                <w:sz w:val="28"/>
                <w:szCs w:val="28"/>
              </w:rPr>
              <w:t>Выбор транспортного средства.</w:t>
            </w:r>
          </w:p>
          <w:p w:rsidR="004871C7" w:rsidRPr="00F163C7" w:rsidRDefault="004871C7" w:rsidP="0022554B">
            <w:pPr>
              <w:shd w:val="clear" w:color="auto" w:fill="FFFFFF"/>
              <w:jc w:val="both"/>
              <w:rPr>
                <w:sz w:val="28"/>
                <w:szCs w:val="28"/>
              </w:rPr>
            </w:pPr>
            <w:r w:rsidRPr="00F163C7">
              <w:rPr>
                <w:sz w:val="28"/>
                <w:szCs w:val="28"/>
              </w:rPr>
              <w:t>Выбор перевозчика фирмой</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3.2.</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Распределительная логистика</w:t>
            </w:r>
          </w:p>
        </w:tc>
        <w:tc>
          <w:tcPr>
            <w:tcW w:w="4953"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Сущность и задачи распределительной логистики</w:t>
            </w:r>
          </w:p>
          <w:p w:rsidR="004871C7" w:rsidRPr="00F163C7" w:rsidRDefault="004871C7" w:rsidP="0022554B">
            <w:pPr>
              <w:shd w:val="clear" w:color="auto" w:fill="FFFFFF"/>
              <w:jc w:val="both"/>
              <w:rPr>
                <w:sz w:val="28"/>
                <w:szCs w:val="28"/>
              </w:rPr>
            </w:pPr>
            <w:r w:rsidRPr="00F163C7">
              <w:rPr>
                <w:sz w:val="28"/>
                <w:szCs w:val="28"/>
              </w:rPr>
              <w:t>Определение оптимального количества складов в системе распределения</w:t>
            </w:r>
          </w:p>
          <w:p w:rsidR="004871C7" w:rsidRPr="00F163C7" w:rsidRDefault="004871C7" w:rsidP="0022554B">
            <w:pPr>
              <w:shd w:val="clear" w:color="auto" w:fill="FFFFFF"/>
              <w:jc w:val="both"/>
              <w:rPr>
                <w:sz w:val="28"/>
                <w:szCs w:val="28"/>
              </w:rPr>
            </w:pPr>
            <w:r w:rsidRPr="00F163C7">
              <w:rPr>
                <w:sz w:val="28"/>
                <w:szCs w:val="28"/>
              </w:rPr>
              <w:t>Оптимизация расположения распределительного центра на обслуживаемой территории</w:t>
            </w:r>
          </w:p>
          <w:p w:rsidR="004871C7" w:rsidRPr="00F163C7" w:rsidRDefault="004871C7" w:rsidP="0022554B">
            <w:pPr>
              <w:shd w:val="clear" w:color="auto" w:fill="FFFFFF"/>
              <w:jc w:val="both"/>
              <w:rPr>
                <w:sz w:val="28"/>
                <w:szCs w:val="28"/>
              </w:rPr>
            </w:pPr>
            <w:r w:rsidRPr="00F163C7">
              <w:rPr>
                <w:sz w:val="28"/>
                <w:szCs w:val="28"/>
              </w:rPr>
              <w:t>Выбор и построение системы распределения</w:t>
            </w:r>
          </w:p>
          <w:p w:rsidR="004871C7" w:rsidRPr="00F163C7" w:rsidRDefault="004871C7" w:rsidP="0022554B">
            <w:pPr>
              <w:shd w:val="clear" w:color="auto" w:fill="FFFFFF"/>
              <w:jc w:val="both"/>
              <w:rPr>
                <w:sz w:val="28"/>
                <w:szCs w:val="28"/>
              </w:rPr>
            </w:pPr>
            <w:r w:rsidRPr="00F163C7">
              <w:rPr>
                <w:sz w:val="28"/>
                <w:szCs w:val="28"/>
              </w:rPr>
              <w:t>Характеристика современных грузовых терминалов и распределительных центров в логистических системах</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3.3.</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Информационная логистика</w:t>
            </w:r>
          </w:p>
        </w:tc>
        <w:tc>
          <w:tcPr>
            <w:tcW w:w="4953"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Информационные потоки в логистике</w:t>
            </w:r>
          </w:p>
          <w:p w:rsidR="004871C7" w:rsidRPr="00F163C7" w:rsidRDefault="004871C7" w:rsidP="0022554B">
            <w:pPr>
              <w:shd w:val="clear" w:color="auto" w:fill="FFFFFF"/>
              <w:jc w:val="both"/>
              <w:rPr>
                <w:sz w:val="28"/>
                <w:szCs w:val="28"/>
              </w:rPr>
            </w:pPr>
            <w:r w:rsidRPr="00F163C7">
              <w:rPr>
                <w:sz w:val="28"/>
                <w:szCs w:val="28"/>
              </w:rPr>
              <w:t>Информационные системы в логистике. Виды информационных систем</w:t>
            </w:r>
          </w:p>
          <w:p w:rsidR="004871C7" w:rsidRPr="00F163C7" w:rsidRDefault="004871C7" w:rsidP="0022554B">
            <w:pPr>
              <w:shd w:val="clear" w:color="auto" w:fill="FFFFFF"/>
              <w:jc w:val="both"/>
              <w:rPr>
                <w:sz w:val="28"/>
                <w:szCs w:val="28"/>
              </w:rPr>
            </w:pPr>
            <w:r w:rsidRPr="00F163C7">
              <w:rPr>
                <w:sz w:val="28"/>
                <w:szCs w:val="28"/>
              </w:rPr>
              <w:t>Принципы построения информационных систем в логистике</w:t>
            </w:r>
          </w:p>
          <w:p w:rsidR="004871C7" w:rsidRPr="00F163C7" w:rsidRDefault="004871C7" w:rsidP="0022554B">
            <w:pPr>
              <w:shd w:val="clear" w:color="auto" w:fill="FFFFFF"/>
              <w:jc w:val="both"/>
              <w:rPr>
                <w:sz w:val="28"/>
                <w:szCs w:val="28"/>
              </w:rPr>
            </w:pPr>
            <w:r w:rsidRPr="00F163C7">
              <w:rPr>
                <w:sz w:val="28"/>
                <w:szCs w:val="28"/>
              </w:rPr>
              <w:t>Направления автоматизации управления логистикой</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shd w:val="pct20" w:color="auto" w:fill="auto"/>
          </w:tcPr>
          <w:p w:rsidR="004871C7" w:rsidRPr="00F163C7" w:rsidRDefault="004871C7" w:rsidP="002E1EB3">
            <w:pPr>
              <w:shd w:val="clear" w:color="auto" w:fill="FFFFFF"/>
              <w:jc w:val="center"/>
              <w:rPr>
                <w:b/>
                <w:sz w:val="28"/>
                <w:szCs w:val="28"/>
              </w:rPr>
            </w:pPr>
            <w:r w:rsidRPr="00F163C7">
              <w:rPr>
                <w:b/>
                <w:sz w:val="28"/>
                <w:szCs w:val="28"/>
              </w:rPr>
              <w:t>4.</w:t>
            </w:r>
          </w:p>
        </w:tc>
        <w:tc>
          <w:tcPr>
            <w:tcW w:w="8591" w:type="dxa"/>
            <w:gridSpan w:val="2"/>
            <w:tcBorders>
              <w:top w:val="single" w:sz="6" w:space="0" w:color="auto"/>
              <w:left w:val="single" w:sz="6" w:space="0" w:color="auto"/>
              <w:bottom w:val="single" w:sz="6" w:space="0" w:color="auto"/>
              <w:right w:val="single" w:sz="6" w:space="0" w:color="auto"/>
            </w:tcBorders>
            <w:shd w:val="pct20" w:color="auto" w:fill="auto"/>
          </w:tcPr>
          <w:p w:rsidR="004871C7" w:rsidRPr="00F163C7" w:rsidRDefault="004871C7" w:rsidP="00BB04E9">
            <w:pPr>
              <w:shd w:val="clear" w:color="auto" w:fill="FFFFFF"/>
              <w:jc w:val="both"/>
              <w:rPr>
                <w:b/>
                <w:sz w:val="28"/>
                <w:szCs w:val="28"/>
              </w:rPr>
            </w:pPr>
            <w:r w:rsidRPr="00F163C7">
              <w:rPr>
                <w:b/>
                <w:sz w:val="28"/>
                <w:szCs w:val="28"/>
              </w:rPr>
              <w:t>Запасы и склады в логистике</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4.1.</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Запасы в логистике</w:t>
            </w:r>
          </w:p>
        </w:tc>
        <w:tc>
          <w:tcPr>
            <w:tcW w:w="4953"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Понятие, причины создания и виды запасов</w:t>
            </w:r>
          </w:p>
          <w:p w:rsidR="004871C7" w:rsidRPr="00F163C7" w:rsidRDefault="004871C7" w:rsidP="0022554B">
            <w:pPr>
              <w:shd w:val="clear" w:color="auto" w:fill="FFFFFF"/>
              <w:jc w:val="both"/>
              <w:rPr>
                <w:sz w:val="28"/>
                <w:szCs w:val="28"/>
              </w:rPr>
            </w:pPr>
            <w:r w:rsidRPr="00F163C7">
              <w:rPr>
                <w:sz w:val="28"/>
                <w:szCs w:val="28"/>
              </w:rPr>
              <w:t>Управление запасами</w:t>
            </w:r>
          </w:p>
          <w:p w:rsidR="004871C7" w:rsidRPr="00F163C7" w:rsidRDefault="004871C7" w:rsidP="0022554B">
            <w:pPr>
              <w:shd w:val="clear" w:color="auto" w:fill="FFFFFF"/>
              <w:jc w:val="both"/>
              <w:rPr>
                <w:sz w:val="28"/>
                <w:szCs w:val="28"/>
              </w:rPr>
            </w:pPr>
            <w:r w:rsidRPr="00F163C7">
              <w:rPr>
                <w:sz w:val="28"/>
                <w:szCs w:val="28"/>
              </w:rPr>
              <w:t>Система управления запасами «Точно в срок»</w:t>
            </w:r>
          </w:p>
          <w:p w:rsidR="004871C7" w:rsidRPr="00F163C7" w:rsidRDefault="004871C7" w:rsidP="0022554B">
            <w:pPr>
              <w:shd w:val="clear" w:color="auto" w:fill="FFFFFF"/>
              <w:jc w:val="both"/>
              <w:rPr>
                <w:sz w:val="28"/>
                <w:szCs w:val="28"/>
              </w:rPr>
            </w:pPr>
            <w:r w:rsidRPr="00F163C7">
              <w:rPr>
                <w:sz w:val="28"/>
                <w:szCs w:val="28"/>
              </w:rPr>
              <w:t>Анализ АВС и ХУ</w:t>
            </w:r>
            <w:r w:rsidRPr="00F163C7">
              <w:rPr>
                <w:sz w:val="28"/>
                <w:szCs w:val="28"/>
                <w:lang w:val="en-US"/>
              </w:rPr>
              <w:t>Z</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4.2.</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Склады в логистике</w:t>
            </w:r>
          </w:p>
        </w:tc>
        <w:tc>
          <w:tcPr>
            <w:tcW w:w="4953"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Роль складирования в логистической системе</w:t>
            </w:r>
          </w:p>
          <w:p w:rsidR="004871C7" w:rsidRPr="00F163C7" w:rsidRDefault="004871C7" w:rsidP="0022554B">
            <w:pPr>
              <w:shd w:val="clear" w:color="auto" w:fill="FFFFFF"/>
              <w:jc w:val="both"/>
              <w:rPr>
                <w:sz w:val="28"/>
                <w:szCs w:val="28"/>
              </w:rPr>
            </w:pPr>
            <w:r w:rsidRPr="00F163C7">
              <w:rPr>
                <w:sz w:val="28"/>
                <w:szCs w:val="28"/>
              </w:rPr>
              <w:t>Логистический процесс на складе</w:t>
            </w:r>
          </w:p>
          <w:p w:rsidR="004871C7" w:rsidRPr="00F163C7" w:rsidRDefault="004871C7" w:rsidP="0022554B">
            <w:pPr>
              <w:shd w:val="clear" w:color="auto" w:fill="FFFFFF"/>
              <w:jc w:val="both"/>
              <w:rPr>
                <w:sz w:val="28"/>
                <w:szCs w:val="28"/>
              </w:rPr>
            </w:pPr>
            <w:r w:rsidRPr="00F163C7">
              <w:rPr>
                <w:sz w:val="28"/>
                <w:szCs w:val="28"/>
              </w:rPr>
              <w:t>Выбор</w:t>
            </w:r>
            <w:r w:rsidR="0022554B">
              <w:rPr>
                <w:sz w:val="28"/>
                <w:szCs w:val="28"/>
              </w:rPr>
              <w:t xml:space="preserve"> оптимального варианта системы </w:t>
            </w:r>
            <w:r w:rsidRPr="00F163C7">
              <w:rPr>
                <w:sz w:val="28"/>
                <w:szCs w:val="28"/>
              </w:rPr>
              <w:t>складирования</w:t>
            </w:r>
          </w:p>
          <w:p w:rsidR="004871C7" w:rsidRPr="00F163C7" w:rsidRDefault="004871C7" w:rsidP="0022554B">
            <w:pPr>
              <w:shd w:val="clear" w:color="auto" w:fill="FFFFFF"/>
              <w:jc w:val="both"/>
              <w:rPr>
                <w:sz w:val="28"/>
                <w:szCs w:val="28"/>
              </w:rPr>
            </w:pPr>
            <w:r w:rsidRPr="00F163C7">
              <w:rPr>
                <w:sz w:val="28"/>
                <w:szCs w:val="28"/>
              </w:rPr>
              <w:t>Направления рационализации логистического процесса на складе</w:t>
            </w:r>
          </w:p>
        </w:tc>
      </w:tr>
      <w:tr w:rsidR="004871C7" w:rsidRPr="00F163C7" w:rsidTr="002E1EB3">
        <w:trPr>
          <w:jc w:val="center"/>
        </w:trPr>
        <w:tc>
          <w:tcPr>
            <w:tcW w:w="1048" w:type="dxa"/>
            <w:tcBorders>
              <w:top w:val="single" w:sz="6" w:space="0" w:color="auto"/>
              <w:left w:val="single" w:sz="6" w:space="0" w:color="auto"/>
              <w:bottom w:val="single" w:sz="6" w:space="0" w:color="auto"/>
              <w:right w:val="single" w:sz="6" w:space="0" w:color="auto"/>
            </w:tcBorders>
          </w:tcPr>
          <w:p w:rsidR="004871C7" w:rsidRPr="00F163C7" w:rsidRDefault="004871C7" w:rsidP="002E1EB3">
            <w:pPr>
              <w:shd w:val="clear" w:color="auto" w:fill="FFFFFF"/>
              <w:jc w:val="center"/>
              <w:rPr>
                <w:sz w:val="28"/>
                <w:szCs w:val="28"/>
              </w:rPr>
            </w:pPr>
            <w:r w:rsidRPr="00F163C7">
              <w:rPr>
                <w:sz w:val="28"/>
                <w:szCs w:val="28"/>
              </w:rPr>
              <w:t>4.3.</w:t>
            </w:r>
          </w:p>
        </w:tc>
        <w:tc>
          <w:tcPr>
            <w:tcW w:w="3638"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Сервис в логистике</w:t>
            </w:r>
          </w:p>
        </w:tc>
        <w:tc>
          <w:tcPr>
            <w:tcW w:w="4953"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Применение сервиса в логистике.</w:t>
            </w:r>
          </w:p>
          <w:p w:rsidR="004871C7" w:rsidRPr="00F163C7" w:rsidRDefault="004871C7" w:rsidP="0022554B">
            <w:pPr>
              <w:shd w:val="clear" w:color="auto" w:fill="FFFFFF"/>
              <w:jc w:val="both"/>
              <w:rPr>
                <w:sz w:val="28"/>
                <w:szCs w:val="28"/>
              </w:rPr>
            </w:pPr>
            <w:r w:rsidRPr="00F163C7">
              <w:rPr>
                <w:sz w:val="28"/>
                <w:szCs w:val="28"/>
              </w:rPr>
              <w:t>Уровни логистического сервиса.</w:t>
            </w:r>
          </w:p>
          <w:p w:rsidR="004871C7" w:rsidRPr="00F163C7" w:rsidRDefault="004871C7" w:rsidP="0022554B">
            <w:pPr>
              <w:shd w:val="clear" w:color="auto" w:fill="FFFFFF"/>
              <w:jc w:val="both"/>
              <w:rPr>
                <w:sz w:val="28"/>
                <w:szCs w:val="28"/>
              </w:rPr>
            </w:pPr>
            <w:r w:rsidRPr="00F163C7">
              <w:rPr>
                <w:sz w:val="28"/>
                <w:szCs w:val="28"/>
              </w:rPr>
              <w:lastRenderedPageBreak/>
              <w:t>Определение оптимального объема логистического сервиса.</w:t>
            </w:r>
          </w:p>
          <w:p w:rsidR="004871C7" w:rsidRPr="00F163C7" w:rsidRDefault="004871C7" w:rsidP="0022554B">
            <w:pPr>
              <w:shd w:val="clear" w:color="auto" w:fill="FFFFFF"/>
              <w:jc w:val="both"/>
              <w:rPr>
                <w:sz w:val="28"/>
                <w:szCs w:val="28"/>
              </w:rPr>
            </w:pPr>
            <w:r w:rsidRPr="00F163C7">
              <w:rPr>
                <w:sz w:val="28"/>
                <w:szCs w:val="28"/>
              </w:rPr>
              <w:t>Создание логистического сервиса и оптимизация его объема.</w:t>
            </w:r>
          </w:p>
        </w:tc>
      </w:tr>
    </w:tbl>
    <w:p w:rsidR="00D27DB6" w:rsidRPr="00F163C7" w:rsidRDefault="00D27DB6" w:rsidP="008B535D">
      <w:pPr>
        <w:shd w:val="clear" w:color="auto" w:fill="FFFFFF"/>
        <w:ind w:firstLine="709"/>
        <w:jc w:val="both"/>
        <w:rPr>
          <w:sz w:val="28"/>
          <w:szCs w:val="28"/>
        </w:rPr>
      </w:pPr>
    </w:p>
    <w:p w:rsidR="00764076" w:rsidRPr="00F163C7" w:rsidRDefault="00764076" w:rsidP="00764076">
      <w:pPr>
        <w:ind w:firstLine="709"/>
        <w:jc w:val="both"/>
        <w:rPr>
          <w:sz w:val="28"/>
          <w:szCs w:val="28"/>
        </w:rPr>
      </w:pPr>
      <w:r w:rsidRPr="00F163C7">
        <w:rPr>
          <w:sz w:val="28"/>
          <w:szCs w:val="28"/>
        </w:rPr>
        <w:t>Для эффективного проведения лекционного занятия рекомендуется соблюдать последовательность ее основных этапов:</w:t>
      </w:r>
    </w:p>
    <w:p w:rsidR="00764076" w:rsidRPr="00F163C7" w:rsidRDefault="00764076" w:rsidP="00764076">
      <w:pPr>
        <w:ind w:firstLine="709"/>
        <w:jc w:val="both"/>
        <w:rPr>
          <w:sz w:val="28"/>
          <w:szCs w:val="28"/>
        </w:rPr>
      </w:pPr>
      <w:r w:rsidRPr="00F163C7">
        <w:rPr>
          <w:sz w:val="28"/>
          <w:szCs w:val="28"/>
        </w:rPr>
        <w:t>1) формулировку темы лекции;</w:t>
      </w:r>
    </w:p>
    <w:p w:rsidR="00764076" w:rsidRPr="00F163C7" w:rsidRDefault="00764076" w:rsidP="00764076">
      <w:pPr>
        <w:ind w:firstLine="709"/>
        <w:jc w:val="both"/>
        <w:rPr>
          <w:sz w:val="28"/>
          <w:szCs w:val="28"/>
        </w:rPr>
      </w:pPr>
      <w:r w:rsidRPr="00F163C7">
        <w:rPr>
          <w:sz w:val="28"/>
          <w:szCs w:val="28"/>
        </w:rPr>
        <w:t>2) указание основных изучаемых разделов или вопросов и предполагаемых затрат времени на их изложение;</w:t>
      </w:r>
    </w:p>
    <w:p w:rsidR="00764076" w:rsidRPr="00F163C7" w:rsidRDefault="00764076" w:rsidP="00764076">
      <w:pPr>
        <w:ind w:firstLine="709"/>
        <w:jc w:val="both"/>
        <w:rPr>
          <w:sz w:val="28"/>
          <w:szCs w:val="28"/>
        </w:rPr>
      </w:pPr>
      <w:r w:rsidRPr="00F163C7">
        <w:rPr>
          <w:sz w:val="28"/>
          <w:szCs w:val="28"/>
        </w:rPr>
        <w:t>3) изложение вводной части;</w:t>
      </w:r>
    </w:p>
    <w:p w:rsidR="00764076" w:rsidRPr="00F163C7" w:rsidRDefault="00764076" w:rsidP="00764076">
      <w:pPr>
        <w:ind w:firstLine="709"/>
        <w:jc w:val="both"/>
        <w:rPr>
          <w:sz w:val="28"/>
          <w:szCs w:val="28"/>
        </w:rPr>
      </w:pPr>
      <w:r w:rsidRPr="00F163C7">
        <w:rPr>
          <w:sz w:val="28"/>
          <w:szCs w:val="28"/>
        </w:rPr>
        <w:t>4) изложение основной части лекции;</w:t>
      </w:r>
    </w:p>
    <w:p w:rsidR="00764076" w:rsidRPr="00F163C7" w:rsidRDefault="00764076" w:rsidP="00764076">
      <w:pPr>
        <w:ind w:firstLine="709"/>
        <w:jc w:val="both"/>
        <w:rPr>
          <w:sz w:val="28"/>
          <w:szCs w:val="28"/>
        </w:rPr>
      </w:pPr>
      <w:r w:rsidRPr="00F163C7">
        <w:rPr>
          <w:sz w:val="28"/>
          <w:szCs w:val="28"/>
        </w:rPr>
        <w:t>5) краткие выводы по каждому из вопросов;</w:t>
      </w:r>
    </w:p>
    <w:p w:rsidR="00764076" w:rsidRPr="00F163C7" w:rsidRDefault="00764076" w:rsidP="00764076">
      <w:pPr>
        <w:ind w:firstLine="709"/>
        <w:jc w:val="both"/>
        <w:rPr>
          <w:sz w:val="28"/>
          <w:szCs w:val="28"/>
        </w:rPr>
      </w:pPr>
      <w:r w:rsidRPr="00F163C7">
        <w:rPr>
          <w:sz w:val="28"/>
          <w:szCs w:val="28"/>
        </w:rPr>
        <w:t>6) заключение;</w:t>
      </w:r>
    </w:p>
    <w:p w:rsidR="00764076" w:rsidRPr="00F163C7" w:rsidRDefault="00764076" w:rsidP="00764076">
      <w:pPr>
        <w:ind w:firstLine="709"/>
        <w:jc w:val="both"/>
        <w:rPr>
          <w:sz w:val="28"/>
          <w:szCs w:val="28"/>
        </w:rPr>
      </w:pPr>
      <w:r w:rsidRPr="00F163C7">
        <w:rPr>
          <w:sz w:val="28"/>
          <w:szCs w:val="28"/>
        </w:rPr>
        <w:t>7) рекомендации литературных источников по излагаемым вопросам.</w:t>
      </w:r>
    </w:p>
    <w:p w:rsidR="00764076" w:rsidRPr="00F163C7" w:rsidRDefault="001E467C" w:rsidP="00764076">
      <w:pPr>
        <w:ind w:firstLine="709"/>
        <w:jc w:val="both"/>
        <w:rPr>
          <w:sz w:val="28"/>
          <w:szCs w:val="28"/>
        </w:rPr>
      </w:pPr>
      <w:r w:rsidRPr="00F163C7">
        <w:rPr>
          <w:sz w:val="28"/>
          <w:szCs w:val="28"/>
        </w:rPr>
        <w:t>Дадим</w:t>
      </w:r>
      <w:r w:rsidR="00764076" w:rsidRPr="00F163C7">
        <w:rPr>
          <w:sz w:val="28"/>
          <w:szCs w:val="28"/>
        </w:rPr>
        <w:t xml:space="preserve"> кратк</w:t>
      </w:r>
      <w:r w:rsidRPr="00F163C7">
        <w:rPr>
          <w:sz w:val="28"/>
          <w:szCs w:val="28"/>
        </w:rPr>
        <w:t>ую</w:t>
      </w:r>
      <w:r w:rsidR="00764076" w:rsidRPr="00F163C7">
        <w:rPr>
          <w:sz w:val="28"/>
          <w:szCs w:val="28"/>
        </w:rPr>
        <w:t xml:space="preserve"> характеристик</w:t>
      </w:r>
      <w:r w:rsidRPr="00F163C7">
        <w:rPr>
          <w:sz w:val="28"/>
          <w:szCs w:val="28"/>
        </w:rPr>
        <w:t>у</w:t>
      </w:r>
      <w:r w:rsidR="00764076" w:rsidRPr="00F163C7">
        <w:rPr>
          <w:sz w:val="28"/>
          <w:szCs w:val="28"/>
        </w:rPr>
        <w:t xml:space="preserve"> каждого из лекционных этапов.</w:t>
      </w:r>
    </w:p>
    <w:p w:rsidR="00764076" w:rsidRPr="00F163C7" w:rsidRDefault="00764076" w:rsidP="00764076">
      <w:pPr>
        <w:ind w:firstLine="709"/>
        <w:jc w:val="both"/>
        <w:rPr>
          <w:sz w:val="28"/>
          <w:szCs w:val="28"/>
        </w:rPr>
      </w:pPr>
      <w:r w:rsidRPr="00F163C7">
        <w:rPr>
          <w:sz w:val="28"/>
          <w:szCs w:val="28"/>
        </w:rPr>
        <w:t>Начальный этап каждого лекционного занятия – оглашение основной темы лекции с краткой аннотацией предлагаемых для изучения вопросов. Преподаватель должен сообщить о примерном плане проведения лекции и предполагаемом распределении бюджета времени. Если очередное занятие является продолжением предыдущей лекции, необходимо кратко сформулировать полученные ранее результаты, необходимые для понимания и усвоения изучаемых вопросов.</w:t>
      </w:r>
    </w:p>
    <w:p w:rsidR="00764076" w:rsidRPr="00F163C7" w:rsidRDefault="00764076" w:rsidP="00764076">
      <w:pPr>
        <w:ind w:firstLine="709"/>
        <w:jc w:val="both"/>
        <w:rPr>
          <w:sz w:val="28"/>
          <w:szCs w:val="28"/>
        </w:rPr>
      </w:pPr>
      <w:r w:rsidRPr="00F163C7">
        <w:rPr>
          <w:sz w:val="28"/>
          <w:szCs w:val="28"/>
        </w:rPr>
        <w:t>Во вводной части достаточно кратко характеризуется место и значение данной темы в курсе, дается обзор важнейших источников и формулируются основные вопросы или задачи, решение которых необходимо для создания стройной системы знаний в данной предметной области. В этой части лекции демонстрируются основные педагогические методы, которые будут использоваться при изложении материала и устанавливается контакт с аудиторией.</w:t>
      </w:r>
    </w:p>
    <w:p w:rsidR="00764076" w:rsidRPr="00F163C7" w:rsidRDefault="00764076" w:rsidP="00764076">
      <w:pPr>
        <w:ind w:firstLine="709"/>
        <w:jc w:val="both"/>
        <w:rPr>
          <w:sz w:val="28"/>
          <w:szCs w:val="28"/>
        </w:rPr>
      </w:pPr>
      <w:r w:rsidRPr="00F163C7">
        <w:rPr>
          <w:sz w:val="28"/>
          <w:szCs w:val="28"/>
        </w:rPr>
        <w:t>Основная часть лекции имеет своей целью раскрытие содержания основных вопросов или разделов и определяется логической структурой плана лекции. При этом используются основные педагогические способы изложения материала: описание-характеристика, повествование, объяснение и др. Преподаватель должен также умело использовать эффективные методические приемы изложения материала – анализ, обобщение, индукцию, дедукцию, противопоставления, сравнения и т.д., обеспечивающие достаточно высокий уровень качества учебного процесса.</w:t>
      </w:r>
    </w:p>
    <w:p w:rsidR="00764076" w:rsidRPr="00F163C7" w:rsidRDefault="00764076" w:rsidP="00764076">
      <w:pPr>
        <w:ind w:firstLine="709"/>
        <w:jc w:val="both"/>
        <w:rPr>
          <w:sz w:val="28"/>
          <w:szCs w:val="28"/>
        </w:rPr>
      </w:pPr>
      <w:r w:rsidRPr="00F163C7">
        <w:rPr>
          <w:sz w:val="28"/>
          <w:szCs w:val="28"/>
        </w:rPr>
        <w:t xml:space="preserve">В заключительной части лекции проводят обобщение наиболее важных и существенных вопросов, делаются выводы, формулируются задачи для самостоятельной работы слушателей и указывается рекомендуемая литература. </w:t>
      </w:r>
      <w:r w:rsidRPr="00F163C7">
        <w:rPr>
          <w:sz w:val="28"/>
          <w:szCs w:val="28"/>
        </w:rPr>
        <w:lastRenderedPageBreak/>
        <w:t>Оставшееся время используют для ответов на вопросы, задаваемые слушателями, и для возможной дискуссии о содержании лекции.</w:t>
      </w:r>
    </w:p>
    <w:p w:rsidR="00764076" w:rsidRPr="00F163C7" w:rsidRDefault="00764076" w:rsidP="00764076">
      <w:pPr>
        <w:ind w:firstLine="709"/>
        <w:jc w:val="both"/>
        <w:rPr>
          <w:sz w:val="28"/>
          <w:szCs w:val="28"/>
        </w:rPr>
      </w:pPr>
      <w:r w:rsidRPr="00F163C7">
        <w:rPr>
          <w:sz w:val="28"/>
          <w:szCs w:val="28"/>
        </w:rPr>
        <w:t>Содержание лекционного материала должно строго</w:t>
      </w:r>
      <w:r w:rsidR="0064390B" w:rsidRPr="00F163C7">
        <w:rPr>
          <w:sz w:val="28"/>
          <w:szCs w:val="28"/>
        </w:rPr>
        <w:t xml:space="preserve"> соответствовать </w:t>
      </w:r>
      <w:r w:rsidR="00BB04E9" w:rsidRPr="00F163C7">
        <w:rPr>
          <w:sz w:val="28"/>
          <w:szCs w:val="28"/>
        </w:rPr>
        <w:t>содержательной части,</w:t>
      </w:r>
      <w:r w:rsidRPr="00F163C7">
        <w:rPr>
          <w:sz w:val="28"/>
          <w:szCs w:val="28"/>
        </w:rPr>
        <w:t xml:space="preserve"> утвержденной рабочей учебной программы дисциплины и соответствовать основным дидактическим принципам, которые обеспечивают соответствие излагаемого материала научно-методическим основам экономической деятельности. Основными из них являются</w:t>
      </w:r>
      <w:r w:rsidR="001E467C" w:rsidRPr="00F163C7">
        <w:rPr>
          <w:sz w:val="28"/>
          <w:szCs w:val="28"/>
        </w:rPr>
        <w:t xml:space="preserve"> </w:t>
      </w:r>
      <w:r w:rsidRPr="00F163C7">
        <w:rPr>
          <w:sz w:val="28"/>
          <w:szCs w:val="28"/>
        </w:rPr>
        <w:t>целостность, научность, доступность, систематичность и наглядность.</w:t>
      </w:r>
    </w:p>
    <w:p w:rsidR="00764076" w:rsidRPr="00F163C7" w:rsidRDefault="00764076" w:rsidP="00764076">
      <w:pPr>
        <w:ind w:firstLine="709"/>
        <w:jc w:val="both"/>
        <w:rPr>
          <w:sz w:val="28"/>
          <w:szCs w:val="28"/>
        </w:rPr>
      </w:pPr>
      <w:r w:rsidRPr="00F163C7">
        <w:rPr>
          <w:sz w:val="28"/>
          <w:szCs w:val="28"/>
        </w:rPr>
        <w:t>Целостность лекции обеспечивается созданием единой ее структуры, основанной на</w:t>
      </w:r>
      <w:r w:rsidR="001E467C" w:rsidRPr="00F163C7">
        <w:rPr>
          <w:sz w:val="28"/>
          <w:szCs w:val="28"/>
        </w:rPr>
        <w:t xml:space="preserve"> </w:t>
      </w:r>
      <w:r w:rsidRPr="00F163C7">
        <w:rPr>
          <w:sz w:val="28"/>
          <w:szCs w:val="28"/>
        </w:rPr>
        <w:t>взаимосвязи задач занятия и содержания материала, предназначенного для усвоения</w:t>
      </w:r>
      <w:r w:rsidR="001E467C" w:rsidRPr="00F163C7">
        <w:rPr>
          <w:sz w:val="28"/>
          <w:szCs w:val="28"/>
        </w:rPr>
        <w:t xml:space="preserve"> </w:t>
      </w:r>
      <w:r w:rsidRPr="00F163C7">
        <w:rPr>
          <w:sz w:val="28"/>
          <w:szCs w:val="28"/>
        </w:rPr>
        <w:t>студентами.</w:t>
      </w:r>
    </w:p>
    <w:p w:rsidR="00764076" w:rsidRPr="00F163C7" w:rsidRDefault="00764076" w:rsidP="00764076">
      <w:pPr>
        <w:ind w:firstLine="709"/>
        <w:jc w:val="both"/>
        <w:rPr>
          <w:sz w:val="28"/>
          <w:szCs w:val="28"/>
        </w:rPr>
      </w:pPr>
      <w:r w:rsidRPr="00F163C7">
        <w:rPr>
          <w:sz w:val="28"/>
          <w:szCs w:val="28"/>
        </w:rPr>
        <w:t>Научность лекции предполагает соответствие материала основным положениям</w:t>
      </w:r>
      <w:r w:rsidR="001E467C" w:rsidRPr="00F163C7">
        <w:rPr>
          <w:sz w:val="28"/>
          <w:szCs w:val="28"/>
        </w:rPr>
        <w:t xml:space="preserve"> </w:t>
      </w:r>
      <w:r w:rsidRPr="00F163C7">
        <w:rPr>
          <w:sz w:val="28"/>
          <w:szCs w:val="28"/>
        </w:rPr>
        <w:t>современной науки, абсолютное преобладание объективного фактора и доказательность</w:t>
      </w:r>
      <w:r w:rsidR="001E467C" w:rsidRPr="00F163C7">
        <w:rPr>
          <w:sz w:val="28"/>
          <w:szCs w:val="28"/>
        </w:rPr>
        <w:t xml:space="preserve"> </w:t>
      </w:r>
      <w:r w:rsidRPr="00F163C7">
        <w:rPr>
          <w:sz w:val="28"/>
          <w:szCs w:val="28"/>
        </w:rPr>
        <w:t>выдвигаемых положений. Для научно обоснованной лекции характерны ясность, логичность,</w:t>
      </w:r>
      <w:r w:rsidR="001E467C" w:rsidRPr="00F163C7">
        <w:rPr>
          <w:sz w:val="28"/>
          <w:szCs w:val="28"/>
        </w:rPr>
        <w:t xml:space="preserve"> </w:t>
      </w:r>
      <w:r w:rsidRPr="00F163C7">
        <w:rPr>
          <w:sz w:val="28"/>
          <w:szCs w:val="28"/>
        </w:rPr>
        <w:t>аргументированность, точность и сжатость.</w:t>
      </w:r>
    </w:p>
    <w:p w:rsidR="00764076" w:rsidRPr="00F163C7" w:rsidRDefault="00764076" w:rsidP="00764076">
      <w:pPr>
        <w:ind w:firstLine="709"/>
        <w:jc w:val="both"/>
        <w:rPr>
          <w:sz w:val="28"/>
          <w:szCs w:val="28"/>
        </w:rPr>
      </w:pPr>
      <w:r w:rsidRPr="00F163C7">
        <w:rPr>
          <w:sz w:val="28"/>
          <w:szCs w:val="28"/>
        </w:rPr>
        <w:t>Принцип доступности лекции предполагает, что содержание учебного материала</w:t>
      </w:r>
      <w:r w:rsidR="001E467C" w:rsidRPr="00F163C7">
        <w:rPr>
          <w:sz w:val="28"/>
          <w:szCs w:val="28"/>
        </w:rPr>
        <w:t xml:space="preserve"> </w:t>
      </w:r>
      <w:r w:rsidRPr="00F163C7">
        <w:rPr>
          <w:sz w:val="28"/>
          <w:szCs w:val="28"/>
        </w:rPr>
        <w:t>должно быть понятным, а объем этого материала посильным для всех студентов. Это</w:t>
      </w:r>
      <w:r w:rsidR="001E467C" w:rsidRPr="00F163C7">
        <w:rPr>
          <w:sz w:val="28"/>
          <w:szCs w:val="28"/>
        </w:rPr>
        <w:t xml:space="preserve"> </w:t>
      </w:r>
      <w:r w:rsidRPr="00F163C7">
        <w:rPr>
          <w:sz w:val="28"/>
          <w:szCs w:val="28"/>
        </w:rPr>
        <w:t>означает, что степень сложности лекционного материала должна соответствовать уровню</w:t>
      </w:r>
      <w:r w:rsidR="001E467C" w:rsidRPr="00F163C7">
        <w:rPr>
          <w:sz w:val="28"/>
          <w:szCs w:val="28"/>
        </w:rPr>
        <w:t xml:space="preserve"> </w:t>
      </w:r>
      <w:r w:rsidRPr="00F163C7">
        <w:rPr>
          <w:sz w:val="28"/>
          <w:szCs w:val="28"/>
        </w:rPr>
        <w:t>развития и имеющемуся запасу знаний и представлений студентов.</w:t>
      </w:r>
    </w:p>
    <w:p w:rsidR="00764076" w:rsidRPr="00F163C7" w:rsidRDefault="00764076" w:rsidP="00764076">
      <w:pPr>
        <w:ind w:firstLine="709"/>
        <w:jc w:val="both"/>
        <w:rPr>
          <w:sz w:val="28"/>
          <w:szCs w:val="28"/>
        </w:rPr>
      </w:pPr>
      <w:r w:rsidRPr="00F163C7">
        <w:rPr>
          <w:sz w:val="28"/>
          <w:szCs w:val="28"/>
        </w:rPr>
        <w:t>Систематичность лекционного материала определяется взаимосвязью изучаемого</w:t>
      </w:r>
      <w:r w:rsidR="001E467C" w:rsidRPr="00F163C7">
        <w:rPr>
          <w:sz w:val="28"/>
          <w:szCs w:val="28"/>
        </w:rPr>
        <w:t xml:space="preserve"> </w:t>
      </w:r>
      <w:r w:rsidRPr="00F163C7">
        <w:rPr>
          <w:sz w:val="28"/>
          <w:szCs w:val="28"/>
        </w:rPr>
        <w:t>материала с ранее изученным, постепенным повышением сложности рассматриваемых</w:t>
      </w:r>
      <w:r w:rsidR="001E467C" w:rsidRPr="00F163C7">
        <w:rPr>
          <w:sz w:val="28"/>
          <w:szCs w:val="28"/>
        </w:rPr>
        <w:t xml:space="preserve"> </w:t>
      </w:r>
      <w:r w:rsidRPr="00F163C7">
        <w:rPr>
          <w:sz w:val="28"/>
          <w:szCs w:val="28"/>
        </w:rPr>
        <w:t>вопросов, взаимосвязью частей изучаемого материала, обобщением изученного материала,</w:t>
      </w:r>
      <w:r w:rsidR="001E467C" w:rsidRPr="00F163C7">
        <w:rPr>
          <w:sz w:val="28"/>
          <w:szCs w:val="28"/>
        </w:rPr>
        <w:t xml:space="preserve"> </w:t>
      </w:r>
      <w:r w:rsidRPr="00F163C7">
        <w:rPr>
          <w:sz w:val="28"/>
          <w:szCs w:val="28"/>
        </w:rPr>
        <w:t>стройностью изложения материала по содержанию и внешней форме его подачи,</w:t>
      </w:r>
      <w:r w:rsidR="001E467C" w:rsidRPr="00F163C7">
        <w:rPr>
          <w:sz w:val="28"/>
          <w:szCs w:val="28"/>
        </w:rPr>
        <w:t xml:space="preserve"> </w:t>
      </w:r>
      <w:r w:rsidRPr="00F163C7">
        <w:rPr>
          <w:sz w:val="28"/>
          <w:szCs w:val="28"/>
        </w:rPr>
        <w:t>рубрикацией курса, темы, вопроса и единообразием структуры построения материала.</w:t>
      </w:r>
    </w:p>
    <w:p w:rsidR="00764076" w:rsidRPr="00F163C7" w:rsidRDefault="00764076" w:rsidP="00764076">
      <w:pPr>
        <w:ind w:firstLine="709"/>
        <w:jc w:val="both"/>
        <w:rPr>
          <w:sz w:val="28"/>
          <w:szCs w:val="28"/>
        </w:rPr>
      </w:pPr>
      <w:r w:rsidRPr="00F163C7">
        <w:rPr>
          <w:sz w:val="28"/>
          <w:szCs w:val="28"/>
        </w:rPr>
        <w:t>Принцип наглядности содержания лекции требует использования при чтении лекции</w:t>
      </w:r>
      <w:r w:rsidR="001E467C" w:rsidRPr="00F163C7">
        <w:rPr>
          <w:sz w:val="28"/>
          <w:szCs w:val="28"/>
        </w:rPr>
        <w:t xml:space="preserve"> </w:t>
      </w:r>
      <w:r w:rsidRPr="00F163C7">
        <w:rPr>
          <w:sz w:val="28"/>
          <w:szCs w:val="28"/>
        </w:rPr>
        <w:t>визуальных носителей информации в виде презентаций, поскольку основной поток</w:t>
      </w:r>
      <w:r w:rsidR="001E467C" w:rsidRPr="00F163C7">
        <w:rPr>
          <w:sz w:val="28"/>
          <w:szCs w:val="28"/>
        </w:rPr>
        <w:t xml:space="preserve"> </w:t>
      </w:r>
      <w:r w:rsidRPr="00F163C7">
        <w:rPr>
          <w:sz w:val="28"/>
          <w:szCs w:val="28"/>
        </w:rPr>
        <w:t>информации в учебном процессе воспринимается обучаемым зрительно. Демонстрационный</w:t>
      </w:r>
      <w:r w:rsidR="001E467C" w:rsidRPr="00F163C7">
        <w:rPr>
          <w:sz w:val="28"/>
          <w:szCs w:val="28"/>
        </w:rPr>
        <w:t xml:space="preserve"> </w:t>
      </w:r>
      <w:r w:rsidRPr="00F163C7">
        <w:rPr>
          <w:sz w:val="28"/>
          <w:szCs w:val="28"/>
        </w:rPr>
        <w:t>материал во всех случаях должен играть подчиненную роль и не подменять содержания</w:t>
      </w:r>
      <w:r w:rsidR="001E467C" w:rsidRPr="00F163C7">
        <w:rPr>
          <w:sz w:val="28"/>
          <w:szCs w:val="28"/>
        </w:rPr>
        <w:t xml:space="preserve"> </w:t>
      </w:r>
      <w:r w:rsidRPr="00F163C7">
        <w:rPr>
          <w:sz w:val="28"/>
          <w:szCs w:val="28"/>
        </w:rPr>
        <w:t>лекции. В каждый момент лекции необходимо демонстрировать только тот наглядный</w:t>
      </w:r>
      <w:r w:rsidR="001E467C" w:rsidRPr="00F163C7">
        <w:rPr>
          <w:sz w:val="28"/>
          <w:szCs w:val="28"/>
        </w:rPr>
        <w:t xml:space="preserve"> </w:t>
      </w:r>
      <w:r w:rsidRPr="00F163C7">
        <w:rPr>
          <w:sz w:val="28"/>
          <w:szCs w:val="28"/>
        </w:rPr>
        <w:t>материал, который иллюстрирует излагаемые положения.</w:t>
      </w:r>
    </w:p>
    <w:p w:rsidR="00764076" w:rsidRPr="00F163C7" w:rsidRDefault="00764076" w:rsidP="00764076">
      <w:pPr>
        <w:ind w:firstLine="709"/>
        <w:jc w:val="both"/>
        <w:rPr>
          <w:sz w:val="28"/>
          <w:szCs w:val="28"/>
        </w:rPr>
      </w:pPr>
      <w:r w:rsidRPr="00F163C7">
        <w:rPr>
          <w:sz w:val="28"/>
          <w:szCs w:val="28"/>
        </w:rPr>
        <w:t>При проведении лекционных занятий по дисциплине используются следующие виды</w:t>
      </w:r>
      <w:r w:rsidR="001E467C" w:rsidRPr="00F163C7">
        <w:rPr>
          <w:sz w:val="28"/>
          <w:szCs w:val="28"/>
        </w:rPr>
        <w:t xml:space="preserve"> </w:t>
      </w:r>
      <w:r w:rsidRPr="00F163C7">
        <w:rPr>
          <w:sz w:val="28"/>
          <w:szCs w:val="28"/>
        </w:rPr>
        <w:t>лекций</w:t>
      </w:r>
      <w:r w:rsidR="001E467C" w:rsidRPr="00F163C7">
        <w:rPr>
          <w:sz w:val="28"/>
          <w:szCs w:val="28"/>
        </w:rPr>
        <w:t>:</w:t>
      </w:r>
      <w:r w:rsidRPr="00F163C7">
        <w:rPr>
          <w:sz w:val="28"/>
          <w:szCs w:val="28"/>
        </w:rPr>
        <w:t xml:space="preserve"> </w:t>
      </w:r>
      <w:r w:rsidR="001E467C" w:rsidRPr="00F163C7">
        <w:rPr>
          <w:sz w:val="28"/>
          <w:szCs w:val="28"/>
        </w:rPr>
        <w:t xml:space="preserve">информационные, </w:t>
      </w:r>
      <w:r w:rsidRPr="00F163C7">
        <w:rPr>
          <w:sz w:val="28"/>
          <w:szCs w:val="28"/>
        </w:rPr>
        <w:t>проблемные, лекции-визуализации, лекции с опорным</w:t>
      </w:r>
      <w:r w:rsidR="001E467C" w:rsidRPr="00F163C7">
        <w:rPr>
          <w:sz w:val="28"/>
          <w:szCs w:val="28"/>
        </w:rPr>
        <w:t xml:space="preserve"> </w:t>
      </w:r>
      <w:r w:rsidRPr="00F163C7">
        <w:rPr>
          <w:sz w:val="28"/>
          <w:szCs w:val="28"/>
        </w:rPr>
        <w:t>конспектированием.</w:t>
      </w:r>
    </w:p>
    <w:p w:rsidR="001E467C" w:rsidRPr="00F163C7" w:rsidRDefault="001E467C" w:rsidP="001E467C">
      <w:pPr>
        <w:ind w:firstLine="709"/>
        <w:jc w:val="both"/>
        <w:rPr>
          <w:sz w:val="28"/>
          <w:szCs w:val="28"/>
        </w:rPr>
      </w:pPr>
      <w:r w:rsidRPr="00F163C7">
        <w:rPr>
          <w:sz w:val="28"/>
          <w:szCs w:val="28"/>
        </w:rPr>
        <w:t>Основным признаком информационной лекции является простой способ передачи готовых знаний учащимся через монологическую форму общения.</w:t>
      </w:r>
    </w:p>
    <w:p w:rsidR="001E467C" w:rsidRPr="00F163C7" w:rsidRDefault="00764076" w:rsidP="00764076">
      <w:pPr>
        <w:ind w:firstLine="709"/>
        <w:jc w:val="both"/>
        <w:rPr>
          <w:sz w:val="28"/>
          <w:szCs w:val="28"/>
        </w:rPr>
      </w:pPr>
      <w:r w:rsidRPr="00F163C7">
        <w:rPr>
          <w:sz w:val="28"/>
          <w:szCs w:val="28"/>
        </w:rPr>
        <w:t>В отличие от информационной лекции, в проблемной лекции, лекции-визуализации</w:t>
      </w:r>
      <w:r w:rsidR="001E467C" w:rsidRPr="00F163C7">
        <w:rPr>
          <w:sz w:val="28"/>
          <w:szCs w:val="28"/>
        </w:rPr>
        <w:t xml:space="preserve"> </w:t>
      </w:r>
      <w:r w:rsidRPr="00F163C7">
        <w:rPr>
          <w:sz w:val="28"/>
          <w:szCs w:val="28"/>
        </w:rPr>
        <w:t>происходит активное освоение содержание обучения с включением механизмов</w:t>
      </w:r>
      <w:r w:rsidR="001E467C" w:rsidRPr="00F163C7">
        <w:rPr>
          <w:sz w:val="28"/>
          <w:szCs w:val="28"/>
        </w:rPr>
        <w:t xml:space="preserve"> творческого осмысления</w:t>
      </w:r>
      <w:r w:rsidRPr="00F163C7">
        <w:rPr>
          <w:sz w:val="28"/>
          <w:szCs w:val="28"/>
        </w:rPr>
        <w:t>. В этом процессе</w:t>
      </w:r>
      <w:r w:rsidR="001E467C" w:rsidRPr="00F163C7">
        <w:rPr>
          <w:sz w:val="28"/>
          <w:szCs w:val="28"/>
        </w:rPr>
        <w:t xml:space="preserve"> </w:t>
      </w:r>
      <w:r w:rsidRPr="00F163C7">
        <w:rPr>
          <w:sz w:val="28"/>
          <w:szCs w:val="28"/>
        </w:rPr>
        <w:t>учащиеся проявляют собственную активность в контексте диалогического взаимодействия и</w:t>
      </w:r>
      <w:r w:rsidR="001E467C" w:rsidRPr="00F163C7">
        <w:rPr>
          <w:sz w:val="28"/>
          <w:szCs w:val="28"/>
        </w:rPr>
        <w:t xml:space="preserve"> </w:t>
      </w:r>
      <w:r w:rsidRPr="00F163C7">
        <w:rPr>
          <w:sz w:val="28"/>
          <w:szCs w:val="28"/>
        </w:rPr>
        <w:t>общения в ходе лекции.</w:t>
      </w:r>
    </w:p>
    <w:p w:rsidR="00764076" w:rsidRPr="00F163C7" w:rsidRDefault="00764076" w:rsidP="00764076">
      <w:pPr>
        <w:ind w:firstLine="709"/>
        <w:jc w:val="both"/>
        <w:rPr>
          <w:sz w:val="28"/>
          <w:szCs w:val="28"/>
        </w:rPr>
      </w:pPr>
      <w:r w:rsidRPr="00F163C7">
        <w:rPr>
          <w:sz w:val="28"/>
          <w:szCs w:val="28"/>
        </w:rPr>
        <w:lastRenderedPageBreak/>
        <w:t>Лекции проблемного характера отличает то, что процесс познания студентов</w:t>
      </w:r>
      <w:r w:rsidR="001E467C" w:rsidRPr="00F163C7">
        <w:rPr>
          <w:sz w:val="28"/>
          <w:szCs w:val="28"/>
        </w:rPr>
        <w:t xml:space="preserve"> </w:t>
      </w:r>
      <w:r w:rsidRPr="00F163C7">
        <w:rPr>
          <w:sz w:val="28"/>
          <w:szCs w:val="28"/>
        </w:rPr>
        <w:t>приближается к поисковой, исследовательской деятельности. При этом обеспечивается</w:t>
      </w:r>
      <w:r w:rsidR="001E467C" w:rsidRPr="00F163C7">
        <w:rPr>
          <w:sz w:val="28"/>
          <w:szCs w:val="28"/>
        </w:rPr>
        <w:t xml:space="preserve"> </w:t>
      </w:r>
      <w:r w:rsidRPr="00F163C7">
        <w:rPr>
          <w:sz w:val="28"/>
          <w:szCs w:val="28"/>
        </w:rPr>
        <w:t>достижение трех основных целей: усвоение студентами теоретических знаний, развитие</w:t>
      </w:r>
      <w:r w:rsidR="001E467C" w:rsidRPr="00F163C7">
        <w:rPr>
          <w:sz w:val="28"/>
          <w:szCs w:val="28"/>
        </w:rPr>
        <w:t xml:space="preserve"> </w:t>
      </w:r>
      <w:r w:rsidRPr="00F163C7">
        <w:rPr>
          <w:sz w:val="28"/>
          <w:szCs w:val="28"/>
        </w:rPr>
        <w:t>теоретического мышления и формирование познавательного интереса к содержанию</w:t>
      </w:r>
      <w:r w:rsidR="001E467C" w:rsidRPr="00F163C7">
        <w:rPr>
          <w:sz w:val="28"/>
          <w:szCs w:val="28"/>
        </w:rPr>
        <w:t xml:space="preserve"> </w:t>
      </w:r>
      <w:r w:rsidRPr="00F163C7">
        <w:rPr>
          <w:sz w:val="28"/>
          <w:szCs w:val="28"/>
        </w:rPr>
        <w:t>учебного предмета и профессиональной мотивации будущего специалиста. На такой лекции</w:t>
      </w:r>
      <w:r w:rsidR="001E467C" w:rsidRPr="00F163C7">
        <w:rPr>
          <w:sz w:val="28"/>
          <w:szCs w:val="28"/>
        </w:rPr>
        <w:t xml:space="preserve"> </w:t>
      </w:r>
      <w:r w:rsidRPr="00F163C7">
        <w:rPr>
          <w:sz w:val="28"/>
          <w:szCs w:val="28"/>
        </w:rPr>
        <w:t xml:space="preserve">новое знание вводится через </w:t>
      </w:r>
      <w:proofErr w:type="spellStart"/>
      <w:r w:rsidRPr="00F163C7">
        <w:rPr>
          <w:sz w:val="28"/>
          <w:szCs w:val="28"/>
        </w:rPr>
        <w:t>проблемность</w:t>
      </w:r>
      <w:proofErr w:type="spellEnd"/>
      <w:r w:rsidRPr="00F163C7">
        <w:rPr>
          <w:sz w:val="28"/>
          <w:szCs w:val="28"/>
        </w:rPr>
        <w:t xml:space="preserve"> вопроса, задачи или ситуации. При этом процесс</w:t>
      </w:r>
      <w:r w:rsidR="001E467C" w:rsidRPr="00F163C7">
        <w:rPr>
          <w:sz w:val="28"/>
          <w:szCs w:val="28"/>
        </w:rPr>
        <w:t xml:space="preserve"> </w:t>
      </w:r>
      <w:r w:rsidRPr="00F163C7">
        <w:rPr>
          <w:sz w:val="28"/>
          <w:szCs w:val="28"/>
        </w:rPr>
        <w:t>познания студентов в сотрудничестве и диалоге с преподавателем приближается к</w:t>
      </w:r>
      <w:r w:rsidR="001E467C" w:rsidRPr="00F163C7">
        <w:rPr>
          <w:sz w:val="28"/>
          <w:szCs w:val="28"/>
        </w:rPr>
        <w:t xml:space="preserve"> </w:t>
      </w:r>
      <w:r w:rsidRPr="00F163C7">
        <w:rPr>
          <w:sz w:val="28"/>
          <w:szCs w:val="28"/>
        </w:rPr>
        <w:t>исследовательской деятельности. Содержание проблемы раскрывается путем организации</w:t>
      </w:r>
      <w:r w:rsidR="001E467C" w:rsidRPr="00F163C7">
        <w:rPr>
          <w:sz w:val="28"/>
          <w:szCs w:val="28"/>
        </w:rPr>
        <w:t xml:space="preserve"> </w:t>
      </w:r>
      <w:r w:rsidRPr="00F163C7">
        <w:rPr>
          <w:sz w:val="28"/>
          <w:szCs w:val="28"/>
        </w:rPr>
        <w:t>поиска ее решения или суммирования и анализа традиционных и современных точек зрения.</w:t>
      </w:r>
    </w:p>
    <w:p w:rsidR="00764076" w:rsidRPr="00F163C7" w:rsidRDefault="00764076" w:rsidP="00764076">
      <w:pPr>
        <w:ind w:firstLine="709"/>
        <w:jc w:val="both"/>
        <w:rPr>
          <w:sz w:val="28"/>
          <w:szCs w:val="28"/>
        </w:rPr>
      </w:pPr>
      <w:r w:rsidRPr="00F163C7">
        <w:rPr>
          <w:sz w:val="28"/>
          <w:szCs w:val="28"/>
        </w:rPr>
        <w:t>Другая форма лекции – лекция-визуализация – является результатом поиска новых</w:t>
      </w:r>
      <w:r w:rsidR="001E467C" w:rsidRPr="00F163C7">
        <w:rPr>
          <w:sz w:val="28"/>
          <w:szCs w:val="28"/>
        </w:rPr>
        <w:t xml:space="preserve"> </w:t>
      </w:r>
      <w:r w:rsidRPr="00F163C7">
        <w:rPr>
          <w:sz w:val="28"/>
          <w:szCs w:val="28"/>
        </w:rPr>
        <w:t>возможностей реализации известного в дидактике принципа наглядности, содержание</w:t>
      </w:r>
      <w:r w:rsidR="001E467C" w:rsidRPr="00F163C7">
        <w:rPr>
          <w:sz w:val="28"/>
          <w:szCs w:val="28"/>
        </w:rPr>
        <w:t xml:space="preserve"> </w:t>
      </w:r>
      <w:r w:rsidRPr="00F163C7">
        <w:rPr>
          <w:sz w:val="28"/>
          <w:szCs w:val="28"/>
        </w:rPr>
        <w:t>которого меняется под влиянием данных психолого-педагогической науки, форм и методов</w:t>
      </w:r>
      <w:r w:rsidR="001E467C" w:rsidRPr="00F163C7">
        <w:rPr>
          <w:sz w:val="28"/>
          <w:szCs w:val="28"/>
        </w:rPr>
        <w:t xml:space="preserve"> </w:t>
      </w:r>
      <w:r w:rsidRPr="00F163C7">
        <w:rPr>
          <w:sz w:val="28"/>
          <w:szCs w:val="28"/>
        </w:rPr>
        <w:t>активного обучения. Лекция-визуализация представляет собой визуальную форму подачи</w:t>
      </w:r>
      <w:r w:rsidR="001E467C" w:rsidRPr="00F163C7">
        <w:rPr>
          <w:sz w:val="28"/>
          <w:szCs w:val="28"/>
        </w:rPr>
        <w:t xml:space="preserve"> </w:t>
      </w:r>
      <w:r w:rsidRPr="00F163C7">
        <w:rPr>
          <w:sz w:val="28"/>
          <w:szCs w:val="28"/>
        </w:rPr>
        <w:t xml:space="preserve">лекционного материала средствами </w:t>
      </w:r>
      <w:r w:rsidR="001E467C" w:rsidRPr="00F163C7">
        <w:rPr>
          <w:sz w:val="28"/>
          <w:szCs w:val="28"/>
        </w:rPr>
        <w:t>компьютерной техники</w:t>
      </w:r>
      <w:r w:rsidRPr="00F163C7">
        <w:rPr>
          <w:sz w:val="28"/>
          <w:szCs w:val="28"/>
        </w:rPr>
        <w:t xml:space="preserve"> или аудио- и видеотехники (видео-лекция). Чтение</w:t>
      </w:r>
      <w:r w:rsidR="001E467C" w:rsidRPr="00F163C7">
        <w:rPr>
          <w:sz w:val="28"/>
          <w:szCs w:val="28"/>
        </w:rPr>
        <w:t xml:space="preserve"> </w:t>
      </w:r>
      <w:r w:rsidRPr="00F163C7">
        <w:rPr>
          <w:sz w:val="28"/>
          <w:szCs w:val="28"/>
        </w:rPr>
        <w:t>такой лекции сводится к развернутому или краткому комментированию просматриваемых</w:t>
      </w:r>
      <w:r w:rsidR="001E467C" w:rsidRPr="00F163C7">
        <w:rPr>
          <w:sz w:val="28"/>
          <w:szCs w:val="28"/>
        </w:rPr>
        <w:t xml:space="preserve"> </w:t>
      </w:r>
      <w:r w:rsidRPr="00F163C7">
        <w:rPr>
          <w:sz w:val="28"/>
          <w:szCs w:val="28"/>
        </w:rPr>
        <w:t>визуальных материалов.</w:t>
      </w:r>
    </w:p>
    <w:p w:rsidR="00DD4300" w:rsidRPr="00F163C7" w:rsidRDefault="00764076" w:rsidP="00764076">
      <w:pPr>
        <w:ind w:firstLine="709"/>
        <w:jc w:val="both"/>
        <w:rPr>
          <w:sz w:val="28"/>
          <w:szCs w:val="28"/>
        </w:rPr>
      </w:pPr>
      <w:r w:rsidRPr="00F163C7">
        <w:rPr>
          <w:sz w:val="28"/>
          <w:szCs w:val="28"/>
        </w:rPr>
        <w:t>Лучше использовать разные виды наглядности – натуральной, изобразительной,</w:t>
      </w:r>
      <w:r w:rsidR="001E467C" w:rsidRPr="00F163C7">
        <w:rPr>
          <w:sz w:val="28"/>
          <w:szCs w:val="28"/>
        </w:rPr>
        <w:t xml:space="preserve"> </w:t>
      </w:r>
      <w:r w:rsidRPr="00F163C7">
        <w:rPr>
          <w:sz w:val="28"/>
          <w:szCs w:val="28"/>
        </w:rPr>
        <w:t>символической. При переходе от текста к зрительной форме или от одного вида наглядности</w:t>
      </w:r>
      <w:r w:rsidR="001E467C" w:rsidRPr="00F163C7">
        <w:rPr>
          <w:sz w:val="28"/>
          <w:szCs w:val="28"/>
        </w:rPr>
        <w:t xml:space="preserve"> </w:t>
      </w:r>
      <w:r w:rsidRPr="00F163C7">
        <w:rPr>
          <w:sz w:val="28"/>
          <w:szCs w:val="28"/>
        </w:rPr>
        <w:t>к другому теряется некоторое количество информации. Однако это может быть</w:t>
      </w:r>
      <w:r w:rsidR="001E467C" w:rsidRPr="00F163C7">
        <w:rPr>
          <w:sz w:val="28"/>
          <w:szCs w:val="28"/>
        </w:rPr>
        <w:t xml:space="preserve"> </w:t>
      </w:r>
      <w:r w:rsidRPr="00F163C7">
        <w:rPr>
          <w:sz w:val="28"/>
          <w:szCs w:val="28"/>
        </w:rPr>
        <w:t>преимуществом, поскольку позволяет сконцентрировать внимание на наиболее важных</w:t>
      </w:r>
      <w:r w:rsidR="001E467C" w:rsidRPr="00F163C7">
        <w:rPr>
          <w:sz w:val="28"/>
          <w:szCs w:val="28"/>
        </w:rPr>
        <w:t xml:space="preserve"> </w:t>
      </w:r>
      <w:r w:rsidRPr="00F163C7">
        <w:rPr>
          <w:sz w:val="28"/>
          <w:szCs w:val="28"/>
        </w:rPr>
        <w:t>аспектах и особенностях содержания лекции, способствовать его пониманию и усвоению.</w:t>
      </w:r>
    </w:p>
    <w:p w:rsidR="00D27DB6" w:rsidRPr="00F163C7" w:rsidRDefault="00D27DB6" w:rsidP="008B535D">
      <w:pPr>
        <w:shd w:val="clear" w:color="auto" w:fill="FFFFFF"/>
        <w:ind w:firstLine="709"/>
        <w:jc w:val="both"/>
        <w:rPr>
          <w:sz w:val="28"/>
          <w:szCs w:val="28"/>
        </w:rPr>
      </w:pPr>
    </w:p>
    <w:p w:rsidR="00D27DB6" w:rsidRPr="00F163C7" w:rsidRDefault="00D27DB6" w:rsidP="008B535D">
      <w:pPr>
        <w:shd w:val="clear" w:color="auto" w:fill="FFFFFF"/>
        <w:ind w:firstLine="709"/>
        <w:jc w:val="both"/>
        <w:rPr>
          <w:b/>
          <w:sz w:val="28"/>
          <w:szCs w:val="28"/>
        </w:rPr>
      </w:pPr>
      <w:r w:rsidRPr="00F163C7">
        <w:rPr>
          <w:b/>
          <w:sz w:val="28"/>
          <w:szCs w:val="28"/>
        </w:rPr>
        <w:t>2 Практические занятия</w:t>
      </w:r>
      <w:r w:rsidR="00346D25" w:rsidRPr="00F163C7">
        <w:rPr>
          <w:b/>
          <w:sz w:val="28"/>
          <w:szCs w:val="28"/>
        </w:rPr>
        <w:t xml:space="preserve"> (семинары)</w:t>
      </w:r>
    </w:p>
    <w:p w:rsidR="00D27DB6" w:rsidRPr="00F163C7" w:rsidRDefault="00D27DB6" w:rsidP="008B535D">
      <w:pPr>
        <w:shd w:val="clear" w:color="auto" w:fill="FFFFFF"/>
        <w:ind w:firstLine="709"/>
        <w:jc w:val="both"/>
        <w:rPr>
          <w:sz w:val="28"/>
          <w:szCs w:val="28"/>
        </w:rPr>
      </w:pPr>
    </w:p>
    <w:p w:rsidR="00D27DB6" w:rsidRPr="00F163C7" w:rsidRDefault="0050336D" w:rsidP="008B535D">
      <w:pPr>
        <w:shd w:val="clear" w:color="auto" w:fill="FFFFFF"/>
        <w:ind w:firstLine="709"/>
        <w:jc w:val="both"/>
        <w:rPr>
          <w:sz w:val="28"/>
          <w:szCs w:val="28"/>
        </w:rPr>
      </w:pPr>
      <w:r w:rsidRPr="00F163C7">
        <w:rPr>
          <w:sz w:val="28"/>
          <w:szCs w:val="28"/>
        </w:rPr>
        <w:t xml:space="preserve">Практические занятия являются важной частью учебного процесса в вузе. Они </w:t>
      </w:r>
      <w:r w:rsidR="000F1FED" w:rsidRPr="00F163C7">
        <w:rPr>
          <w:sz w:val="28"/>
          <w:szCs w:val="28"/>
        </w:rPr>
        <w:t>проводятся с целью закрепления лекционного материала, овладения понятийным аппаратом предмета, методами и приёмами исследования, изучаемыми в рамках учебной дисциплины. Главной целью такого рода занятий является научиться применению теоретических знаний на практике.</w:t>
      </w:r>
    </w:p>
    <w:p w:rsidR="000F1FED" w:rsidRPr="00F163C7" w:rsidRDefault="000F1FED" w:rsidP="008B535D">
      <w:pPr>
        <w:shd w:val="clear" w:color="auto" w:fill="FFFFFF"/>
        <w:ind w:firstLine="709"/>
        <w:jc w:val="both"/>
        <w:rPr>
          <w:sz w:val="28"/>
          <w:szCs w:val="28"/>
        </w:rPr>
      </w:pPr>
      <w:r w:rsidRPr="00F163C7">
        <w:rPr>
          <w:sz w:val="28"/>
          <w:szCs w:val="28"/>
        </w:rPr>
        <w:t xml:space="preserve">Содержание </w:t>
      </w:r>
      <w:r w:rsidR="00176346" w:rsidRPr="00F163C7">
        <w:rPr>
          <w:sz w:val="28"/>
          <w:szCs w:val="28"/>
        </w:rPr>
        <w:t>практических занятий</w:t>
      </w:r>
      <w:r w:rsidRPr="00F163C7">
        <w:rPr>
          <w:sz w:val="28"/>
          <w:szCs w:val="28"/>
        </w:rPr>
        <w:t xml:space="preserve"> по дисциплине «</w:t>
      </w:r>
      <w:r w:rsidR="00F76133" w:rsidRPr="00F163C7">
        <w:rPr>
          <w:sz w:val="28"/>
          <w:szCs w:val="28"/>
        </w:rPr>
        <w:t>Логистика</w:t>
      </w:r>
      <w:r w:rsidRPr="00F163C7">
        <w:rPr>
          <w:sz w:val="28"/>
          <w:szCs w:val="28"/>
        </w:rPr>
        <w:t>» представлено в таблице</w:t>
      </w:r>
      <w:r w:rsidR="00176346" w:rsidRPr="00F163C7">
        <w:rPr>
          <w:sz w:val="28"/>
          <w:szCs w:val="28"/>
        </w:rPr>
        <w:t>.</w:t>
      </w:r>
    </w:p>
    <w:p w:rsidR="00176346" w:rsidRPr="00F163C7" w:rsidRDefault="00176346" w:rsidP="008B535D">
      <w:pPr>
        <w:shd w:val="clear" w:color="auto" w:fill="FFFFFF"/>
        <w:ind w:firstLine="709"/>
        <w:jc w:val="both"/>
        <w:rPr>
          <w:sz w:val="28"/>
          <w:szCs w:val="28"/>
        </w:rPr>
      </w:pPr>
    </w:p>
    <w:tbl>
      <w:tblPr>
        <w:tblW w:w="9308" w:type="dxa"/>
        <w:tblInd w:w="40" w:type="dxa"/>
        <w:tblLayout w:type="fixed"/>
        <w:tblCellMar>
          <w:left w:w="40" w:type="dxa"/>
          <w:right w:w="40" w:type="dxa"/>
        </w:tblCellMar>
        <w:tblLook w:val="0000" w:firstRow="0" w:lastRow="0" w:firstColumn="0" w:lastColumn="0" w:noHBand="0" w:noVBand="0"/>
      </w:tblPr>
      <w:tblGrid>
        <w:gridCol w:w="1228"/>
        <w:gridCol w:w="3260"/>
        <w:gridCol w:w="4820"/>
      </w:tblGrid>
      <w:tr w:rsidR="004871C7" w:rsidRPr="00F163C7" w:rsidTr="002E1EB3">
        <w:trPr>
          <w:tblHeader/>
        </w:trPr>
        <w:tc>
          <w:tcPr>
            <w:tcW w:w="1228" w:type="dxa"/>
            <w:tcBorders>
              <w:top w:val="single" w:sz="6" w:space="0" w:color="auto"/>
              <w:left w:val="single" w:sz="6" w:space="0" w:color="auto"/>
              <w:bottom w:val="single" w:sz="6" w:space="0" w:color="auto"/>
              <w:right w:val="single" w:sz="6" w:space="0" w:color="auto"/>
            </w:tcBorders>
            <w:shd w:val="clear" w:color="auto" w:fill="auto"/>
          </w:tcPr>
          <w:p w:rsidR="00BB04E9" w:rsidRDefault="00BB04E9" w:rsidP="004871C7">
            <w:pPr>
              <w:shd w:val="clear" w:color="auto" w:fill="FFFFFF"/>
              <w:ind w:firstLine="709"/>
              <w:jc w:val="both"/>
              <w:rPr>
                <w:sz w:val="28"/>
                <w:szCs w:val="28"/>
              </w:rPr>
            </w:pPr>
          </w:p>
          <w:p w:rsidR="004871C7" w:rsidRPr="00F163C7" w:rsidRDefault="004871C7" w:rsidP="004871C7">
            <w:pPr>
              <w:shd w:val="clear" w:color="auto" w:fill="FFFFFF"/>
              <w:ind w:firstLine="709"/>
              <w:jc w:val="both"/>
              <w:rPr>
                <w:sz w:val="28"/>
                <w:szCs w:val="28"/>
              </w:rPr>
            </w:pPr>
            <w:r w:rsidRPr="00F163C7">
              <w:rPr>
                <w:sz w:val="28"/>
                <w:szCs w:val="28"/>
              </w:rPr>
              <w:t>№</w:t>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rsidR="004871C7" w:rsidRPr="00F163C7" w:rsidRDefault="004871C7" w:rsidP="00BB04E9">
            <w:pPr>
              <w:shd w:val="clear" w:color="auto" w:fill="FFFFFF"/>
              <w:jc w:val="center"/>
              <w:rPr>
                <w:b/>
                <w:bCs/>
                <w:sz w:val="28"/>
                <w:szCs w:val="28"/>
              </w:rPr>
            </w:pPr>
            <w:r w:rsidRPr="00F163C7">
              <w:rPr>
                <w:b/>
                <w:bCs/>
                <w:sz w:val="28"/>
                <w:szCs w:val="28"/>
              </w:rPr>
              <w:t>Наименование раздела /темы дисциплины</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BB04E9" w:rsidRDefault="00BB04E9" w:rsidP="004871C7">
            <w:pPr>
              <w:shd w:val="clear" w:color="auto" w:fill="FFFFFF"/>
              <w:ind w:firstLine="709"/>
              <w:jc w:val="both"/>
              <w:rPr>
                <w:b/>
                <w:bCs/>
                <w:sz w:val="28"/>
                <w:szCs w:val="28"/>
              </w:rPr>
            </w:pPr>
          </w:p>
          <w:p w:rsidR="004871C7" w:rsidRPr="00F163C7" w:rsidRDefault="004871C7" w:rsidP="00BB04E9">
            <w:pPr>
              <w:shd w:val="clear" w:color="auto" w:fill="FFFFFF"/>
              <w:jc w:val="center"/>
              <w:rPr>
                <w:b/>
                <w:bCs/>
                <w:sz w:val="28"/>
                <w:szCs w:val="28"/>
              </w:rPr>
            </w:pPr>
            <w:r w:rsidRPr="00F163C7">
              <w:rPr>
                <w:b/>
                <w:bCs/>
                <w:sz w:val="28"/>
                <w:szCs w:val="28"/>
              </w:rPr>
              <w:t>Содержание</w:t>
            </w:r>
          </w:p>
          <w:p w:rsidR="004871C7" w:rsidRPr="00F163C7" w:rsidRDefault="004871C7" w:rsidP="004871C7">
            <w:pPr>
              <w:shd w:val="clear" w:color="auto" w:fill="FFFFFF"/>
              <w:ind w:firstLine="709"/>
              <w:jc w:val="both"/>
              <w:rPr>
                <w:b/>
                <w:bCs/>
                <w:sz w:val="28"/>
                <w:szCs w:val="28"/>
              </w:rPr>
            </w:pPr>
          </w:p>
          <w:p w:rsidR="004871C7" w:rsidRPr="00F163C7" w:rsidRDefault="004871C7" w:rsidP="004871C7">
            <w:pPr>
              <w:shd w:val="clear" w:color="auto" w:fill="FFFFFF"/>
              <w:ind w:firstLine="709"/>
              <w:jc w:val="both"/>
              <w:rPr>
                <w:b/>
                <w:bCs/>
                <w:sz w:val="28"/>
                <w:szCs w:val="28"/>
              </w:rPr>
            </w:pP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4871C7">
            <w:pPr>
              <w:shd w:val="clear" w:color="auto" w:fill="FFFFFF"/>
              <w:ind w:firstLine="709"/>
              <w:jc w:val="both"/>
              <w:rPr>
                <w:sz w:val="28"/>
                <w:szCs w:val="28"/>
              </w:rPr>
            </w:pPr>
          </w:p>
        </w:tc>
        <w:tc>
          <w:tcPr>
            <w:tcW w:w="8080"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4871C7">
            <w:pPr>
              <w:shd w:val="clear" w:color="auto" w:fill="FFFFFF"/>
              <w:ind w:firstLine="709"/>
              <w:jc w:val="both"/>
              <w:rPr>
                <w:sz w:val="28"/>
                <w:szCs w:val="28"/>
              </w:rPr>
            </w:pP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4871C7">
            <w:pPr>
              <w:shd w:val="clear" w:color="auto" w:fill="FFFFFF"/>
              <w:ind w:firstLine="709"/>
              <w:jc w:val="both"/>
              <w:rPr>
                <w:b/>
                <w:sz w:val="28"/>
                <w:szCs w:val="28"/>
              </w:rPr>
            </w:pPr>
            <w:r w:rsidRPr="00F163C7">
              <w:rPr>
                <w:b/>
                <w:sz w:val="28"/>
                <w:szCs w:val="28"/>
              </w:rPr>
              <w:t>1.</w:t>
            </w:r>
          </w:p>
        </w:tc>
        <w:tc>
          <w:tcPr>
            <w:tcW w:w="8080"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BB04E9">
            <w:pPr>
              <w:shd w:val="clear" w:color="auto" w:fill="FFFFFF"/>
              <w:jc w:val="both"/>
              <w:rPr>
                <w:b/>
                <w:sz w:val="28"/>
                <w:szCs w:val="28"/>
              </w:rPr>
            </w:pPr>
            <w:r w:rsidRPr="00F163C7">
              <w:rPr>
                <w:b/>
                <w:sz w:val="28"/>
                <w:szCs w:val="28"/>
              </w:rPr>
              <w:t>Терминологический аппарат, концептуальные и методологические основы логистики</w:t>
            </w:r>
          </w:p>
        </w:tc>
      </w:tr>
      <w:tr w:rsidR="004871C7" w:rsidRPr="00F163C7" w:rsidTr="002E1EB3">
        <w:trPr>
          <w:trHeight w:val="326"/>
        </w:trPr>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t>1.1.</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Логистика: понятие, предмет, цель и задачи.</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Сущность, объект и предмет логистики</w:t>
            </w:r>
          </w:p>
          <w:p w:rsidR="004871C7" w:rsidRPr="00F163C7" w:rsidRDefault="004871C7" w:rsidP="0022554B">
            <w:pPr>
              <w:shd w:val="clear" w:color="auto" w:fill="FFFFFF"/>
              <w:jc w:val="both"/>
              <w:rPr>
                <w:sz w:val="28"/>
                <w:szCs w:val="28"/>
              </w:rPr>
            </w:pPr>
            <w:r w:rsidRPr="00F163C7">
              <w:rPr>
                <w:sz w:val="28"/>
                <w:szCs w:val="28"/>
              </w:rPr>
              <w:t>Задачи и функции логистики</w:t>
            </w:r>
          </w:p>
          <w:p w:rsidR="004871C7" w:rsidRPr="00F163C7" w:rsidRDefault="004871C7" w:rsidP="0022554B">
            <w:pPr>
              <w:shd w:val="clear" w:color="auto" w:fill="FFFFFF"/>
              <w:jc w:val="both"/>
              <w:rPr>
                <w:sz w:val="28"/>
                <w:szCs w:val="28"/>
              </w:rPr>
            </w:pPr>
            <w:r w:rsidRPr="00F163C7">
              <w:rPr>
                <w:sz w:val="28"/>
                <w:szCs w:val="28"/>
              </w:rPr>
              <w:lastRenderedPageBreak/>
              <w:t>Факторы и этапы развития логистики</w:t>
            </w:r>
          </w:p>
          <w:p w:rsidR="004871C7" w:rsidRPr="00F163C7" w:rsidRDefault="004871C7" w:rsidP="0022554B">
            <w:pPr>
              <w:shd w:val="clear" w:color="auto" w:fill="FFFFFF"/>
              <w:jc w:val="both"/>
              <w:rPr>
                <w:sz w:val="28"/>
                <w:szCs w:val="28"/>
              </w:rPr>
            </w:pPr>
            <w:r w:rsidRPr="00F163C7">
              <w:rPr>
                <w:sz w:val="28"/>
                <w:szCs w:val="28"/>
              </w:rPr>
              <w:t>Принципы логистической концепции</w:t>
            </w:r>
          </w:p>
          <w:p w:rsidR="004871C7" w:rsidRPr="00F163C7" w:rsidRDefault="004871C7" w:rsidP="0022554B">
            <w:pPr>
              <w:shd w:val="clear" w:color="auto" w:fill="FFFFFF"/>
              <w:jc w:val="both"/>
              <w:rPr>
                <w:sz w:val="28"/>
                <w:szCs w:val="28"/>
              </w:rPr>
            </w:pPr>
            <w:r w:rsidRPr="00F163C7">
              <w:rPr>
                <w:sz w:val="28"/>
                <w:szCs w:val="28"/>
              </w:rPr>
              <w:t>Показатели эффективности деятельности предприятия с позиций логистической концепции управления</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lastRenderedPageBreak/>
              <w:t>1.2.</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Материальные потоки и логистическая цепь. Логистические системы</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Понятие материального потока. Классификация материальных потоков промышленного предприятия</w:t>
            </w:r>
          </w:p>
          <w:p w:rsidR="004871C7" w:rsidRPr="00F163C7" w:rsidRDefault="004871C7" w:rsidP="0022554B">
            <w:pPr>
              <w:shd w:val="clear" w:color="auto" w:fill="FFFFFF"/>
              <w:jc w:val="both"/>
              <w:rPr>
                <w:sz w:val="28"/>
                <w:szCs w:val="28"/>
              </w:rPr>
            </w:pPr>
            <w:r w:rsidRPr="00F163C7">
              <w:rPr>
                <w:sz w:val="28"/>
                <w:szCs w:val="28"/>
              </w:rPr>
              <w:t>Логистическая цепь предприятия «закупки-производство-сбыт»</w:t>
            </w:r>
          </w:p>
          <w:p w:rsidR="004871C7" w:rsidRPr="00F163C7" w:rsidRDefault="004871C7" w:rsidP="0022554B">
            <w:pPr>
              <w:shd w:val="clear" w:color="auto" w:fill="FFFFFF"/>
              <w:jc w:val="both"/>
              <w:rPr>
                <w:sz w:val="28"/>
                <w:szCs w:val="28"/>
              </w:rPr>
            </w:pPr>
            <w:r w:rsidRPr="00F163C7">
              <w:rPr>
                <w:sz w:val="28"/>
                <w:szCs w:val="28"/>
              </w:rPr>
              <w:t>Логистические системы</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4871C7">
            <w:pPr>
              <w:shd w:val="clear" w:color="auto" w:fill="FFFFFF"/>
              <w:ind w:firstLine="709"/>
              <w:jc w:val="both"/>
              <w:rPr>
                <w:b/>
                <w:sz w:val="28"/>
                <w:szCs w:val="28"/>
              </w:rPr>
            </w:pPr>
            <w:r w:rsidRPr="00F163C7">
              <w:rPr>
                <w:b/>
                <w:sz w:val="28"/>
                <w:szCs w:val="28"/>
              </w:rPr>
              <w:t>2.</w:t>
            </w:r>
          </w:p>
        </w:tc>
        <w:tc>
          <w:tcPr>
            <w:tcW w:w="8080" w:type="dxa"/>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871C7" w:rsidRPr="00F163C7" w:rsidRDefault="004871C7" w:rsidP="00BB04E9">
            <w:pPr>
              <w:shd w:val="clear" w:color="auto" w:fill="FFFFFF"/>
              <w:jc w:val="both"/>
              <w:rPr>
                <w:b/>
                <w:sz w:val="28"/>
                <w:szCs w:val="28"/>
              </w:rPr>
            </w:pPr>
            <w:r w:rsidRPr="00F163C7">
              <w:rPr>
                <w:b/>
                <w:sz w:val="28"/>
                <w:szCs w:val="28"/>
              </w:rPr>
              <w:t>Логистический подход к управлению материальными потоками в сфере обращения</w:t>
            </w:r>
          </w:p>
        </w:tc>
      </w:tr>
      <w:tr w:rsidR="004871C7" w:rsidRPr="00F163C7" w:rsidTr="002E1EB3">
        <w:trPr>
          <w:trHeight w:val="372"/>
        </w:trPr>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t>2.1.</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Закупочная логистика</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Цель и задачи закупочной логистики</w:t>
            </w:r>
          </w:p>
          <w:p w:rsidR="004871C7" w:rsidRPr="00F163C7" w:rsidRDefault="004871C7" w:rsidP="0022554B">
            <w:pPr>
              <w:shd w:val="clear" w:color="auto" w:fill="FFFFFF"/>
              <w:jc w:val="both"/>
              <w:rPr>
                <w:sz w:val="28"/>
                <w:szCs w:val="28"/>
              </w:rPr>
            </w:pPr>
            <w:r w:rsidRPr="00F163C7">
              <w:rPr>
                <w:sz w:val="28"/>
                <w:szCs w:val="28"/>
              </w:rPr>
              <w:t>Служба закупок на предприятии</w:t>
            </w:r>
          </w:p>
          <w:p w:rsidR="004871C7" w:rsidRPr="00F163C7" w:rsidRDefault="004871C7" w:rsidP="0022554B">
            <w:pPr>
              <w:shd w:val="clear" w:color="auto" w:fill="FFFFFF"/>
              <w:jc w:val="both"/>
              <w:rPr>
                <w:sz w:val="28"/>
                <w:szCs w:val="28"/>
              </w:rPr>
            </w:pPr>
            <w:r w:rsidRPr="00F163C7">
              <w:rPr>
                <w:sz w:val="28"/>
                <w:szCs w:val="28"/>
              </w:rPr>
              <w:t>Изучение рынка сырья и материалов</w:t>
            </w:r>
          </w:p>
          <w:p w:rsidR="004871C7" w:rsidRPr="00F163C7" w:rsidRDefault="004871C7" w:rsidP="0022554B">
            <w:pPr>
              <w:shd w:val="clear" w:color="auto" w:fill="FFFFFF"/>
              <w:jc w:val="both"/>
              <w:rPr>
                <w:sz w:val="28"/>
                <w:szCs w:val="28"/>
              </w:rPr>
            </w:pPr>
            <w:r w:rsidRPr="00F163C7">
              <w:rPr>
                <w:sz w:val="28"/>
                <w:szCs w:val="28"/>
              </w:rPr>
              <w:t>Выбор поставщиков материальных ресурсов</w:t>
            </w:r>
          </w:p>
        </w:tc>
      </w:tr>
      <w:tr w:rsidR="004871C7" w:rsidRPr="00F163C7" w:rsidTr="002E1EB3">
        <w:trPr>
          <w:trHeight w:val="372"/>
        </w:trPr>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t>2.2.</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Сбытовая логистика</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Цель и задачи сбытовой логистики</w:t>
            </w:r>
          </w:p>
          <w:p w:rsidR="004871C7" w:rsidRPr="00F163C7" w:rsidRDefault="004871C7" w:rsidP="0022554B">
            <w:pPr>
              <w:shd w:val="clear" w:color="auto" w:fill="FFFFFF"/>
              <w:jc w:val="both"/>
              <w:rPr>
                <w:sz w:val="28"/>
                <w:szCs w:val="28"/>
              </w:rPr>
            </w:pPr>
            <w:r w:rsidRPr="00F163C7">
              <w:rPr>
                <w:sz w:val="28"/>
                <w:szCs w:val="28"/>
              </w:rPr>
              <w:t>Предпосылки и проблемы развития логистики в торговле</w:t>
            </w:r>
          </w:p>
          <w:p w:rsidR="004871C7" w:rsidRPr="00F163C7" w:rsidRDefault="004871C7" w:rsidP="0022554B">
            <w:pPr>
              <w:shd w:val="clear" w:color="auto" w:fill="FFFFFF"/>
              <w:jc w:val="both"/>
              <w:rPr>
                <w:sz w:val="28"/>
                <w:szCs w:val="28"/>
              </w:rPr>
            </w:pPr>
            <w:r w:rsidRPr="00F163C7">
              <w:rPr>
                <w:sz w:val="28"/>
                <w:szCs w:val="28"/>
              </w:rPr>
              <w:t>Выбор сбытовой стратегии</w:t>
            </w:r>
          </w:p>
        </w:tc>
      </w:tr>
      <w:tr w:rsidR="004871C7" w:rsidRPr="00F163C7" w:rsidTr="002E1EB3">
        <w:trPr>
          <w:trHeight w:val="698"/>
        </w:trPr>
        <w:tc>
          <w:tcPr>
            <w:tcW w:w="1228" w:type="dxa"/>
            <w:tcBorders>
              <w:top w:val="single" w:sz="6" w:space="0" w:color="auto"/>
              <w:left w:val="single" w:sz="6" w:space="0" w:color="auto"/>
              <w:bottom w:val="single" w:sz="6" w:space="0" w:color="auto"/>
              <w:right w:val="single" w:sz="6" w:space="0" w:color="auto"/>
            </w:tcBorders>
            <w:shd w:val="pct20" w:color="auto" w:fill="auto"/>
          </w:tcPr>
          <w:p w:rsidR="004871C7" w:rsidRPr="00F163C7" w:rsidRDefault="004871C7" w:rsidP="004871C7">
            <w:pPr>
              <w:shd w:val="clear" w:color="auto" w:fill="FFFFFF"/>
              <w:ind w:firstLine="709"/>
              <w:jc w:val="both"/>
              <w:rPr>
                <w:b/>
                <w:sz w:val="28"/>
                <w:szCs w:val="28"/>
              </w:rPr>
            </w:pPr>
            <w:r w:rsidRPr="00F163C7">
              <w:rPr>
                <w:b/>
                <w:sz w:val="28"/>
                <w:szCs w:val="28"/>
              </w:rPr>
              <w:t>3.</w:t>
            </w:r>
          </w:p>
        </w:tc>
        <w:tc>
          <w:tcPr>
            <w:tcW w:w="8080" w:type="dxa"/>
            <w:gridSpan w:val="2"/>
            <w:tcBorders>
              <w:top w:val="single" w:sz="6" w:space="0" w:color="auto"/>
              <w:left w:val="single" w:sz="6" w:space="0" w:color="auto"/>
              <w:bottom w:val="single" w:sz="6" w:space="0" w:color="auto"/>
              <w:right w:val="single" w:sz="6" w:space="0" w:color="auto"/>
            </w:tcBorders>
            <w:shd w:val="pct20" w:color="auto" w:fill="auto"/>
          </w:tcPr>
          <w:p w:rsidR="004871C7" w:rsidRPr="00F163C7" w:rsidRDefault="004871C7" w:rsidP="00BB04E9">
            <w:pPr>
              <w:shd w:val="clear" w:color="auto" w:fill="FFFFFF"/>
              <w:jc w:val="both"/>
              <w:rPr>
                <w:b/>
                <w:sz w:val="28"/>
                <w:szCs w:val="28"/>
              </w:rPr>
            </w:pPr>
            <w:r w:rsidRPr="00F163C7">
              <w:rPr>
                <w:b/>
                <w:sz w:val="28"/>
                <w:szCs w:val="28"/>
              </w:rPr>
              <w:t>Управление материальными и информационными потоками</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t>3.1.</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Транспортная логистика</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Сущность и задачи транспортной логистики</w:t>
            </w:r>
          </w:p>
          <w:p w:rsidR="004871C7" w:rsidRPr="00F163C7" w:rsidRDefault="004871C7" w:rsidP="0022554B">
            <w:pPr>
              <w:shd w:val="clear" w:color="auto" w:fill="FFFFFF"/>
              <w:jc w:val="both"/>
              <w:rPr>
                <w:sz w:val="28"/>
                <w:szCs w:val="28"/>
              </w:rPr>
            </w:pPr>
            <w:r w:rsidRPr="00F163C7">
              <w:rPr>
                <w:sz w:val="28"/>
                <w:szCs w:val="28"/>
              </w:rPr>
              <w:t xml:space="preserve">Тарифная система </w:t>
            </w:r>
          </w:p>
          <w:p w:rsidR="004871C7" w:rsidRPr="00F163C7" w:rsidRDefault="004871C7" w:rsidP="0022554B">
            <w:pPr>
              <w:shd w:val="clear" w:color="auto" w:fill="FFFFFF"/>
              <w:jc w:val="both"/>
              <w:rPr>
                <w:sz w:val="28"/>
                <w:szCs w:val="28"/>
              </w:rPr>
            </w:pPr>
            <w:r w:rsidRPr="00F163C7">
              <w:rPr>
                <w:sz w:val="28"/>
                <w:szCs w:val="28"/>
              </w:rPr>
              <w:t>Выбор транспортного средства.</w:t>
            </w:r>
          </w:p>
          <w:p w:rsidR="004871C7" w:rsidRPr="00F163C7" w:rsidRDefault="004871C7" w:rsidP="0022554B">
            <w:pPr>
              <w:shd w:val="clear" w:color="auto" w:fill="FFFFFF"/>
              <w:jc w:val="both"/>
              <w:rPr>
                <w:sz w:val="28"/>
                <w:szCs w:val="28"/>
              </w:rPr>
            </w:pPr>
            <w:r w:rsidRPr="00F163C7">
              <w:rPr>
                <w:sz w:val="28"/>
                <w:szCs w:val="28"/>
              </w:rPr>
              <w:t>Выбор перевозчика фирмой</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t>3.2.</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Распределительная логистика</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Сущность и задачи распределительной логистики</w:t>
            </w:r>
          </w:p>
          <w:p w:rsidR="004871C7" w:rsidRPr="00F163C7" w:rsidRDefault="004871C7" w:rsidP="0022554B">
            <w:pPr>
              <w:shd w:val="clear" w:color="auto" w:fill="FFFFFF"/>
              <w:jc w:val="both"/>
              <w:rPr>
                <w:sz w:val="28"/>
                <w:szCs w:val="28"/>
              </w:rPr>
            </w:pPr>
            <w:r w:rsidRPr="00F163C7">
              <w:rPr>
                <w:sz w:val="28"/>
                <w:szCs w:val="28"/>
              </w:rPr>
              <w:t>Определение оптимального количества складов в системе распределения</w:t>
            </w:r>
          </w:p>
          <w:p w:rsidR="004871C7" w:rsidRPr="00F163C7" w:rsidRDefault="004871C7" w:rsidP="0022554B">
            <w:pPr>
              <w:shd w:val="clear" w:color="auto" w:fill="FFFFFF"/>
              <w:jc w:val="both"/>
              <w:rPr>
                <w:sz w:val="28"/>
                <w:szCs w:val="28"/>
              </w:rPr>
            </w:pPr>
            <w:r w:rsidRPr="00F163C7">
              <w:rPr>
                <w:sz w:val="28"/>
                <w:szCs w:val="28"/>
              </w:rPr>
              <w:t>Оптимизация расположения распределительного центра на обслуживаемой территории</w:t>
            </w:r>
          </w:p>
          <w:p w:rsidR="004871C7" w:rsidRPr="00F163C7" w:rsidRDefault="004871C7" w:rsidP="0022554B">
            <w:pPr>
              <w:shd w:val="clear" w:color="auto" w:fill="FFFFFF"/>
              <w:jc w:val="both"/>
              <w:rPr>
                <w:sz w:val="28"/>
                <w:szCs w:val="28"/>
              </w:rPr>
            </w:pPr>
            <w:r w:rsidRPr="00F163C7">
              <w:rPr>
                <w:sz w:val="28"/>
                <w:szCs w:val="28"/>
              </w:rPr>
              <w:t>Выбор и построение системы распределения</w:t>
            </w:r>
          </w:p>
          <w:p w:rsidR="004871C7" w:rsidRPr="00F163C7" w:rsidRDefault="004871C7" w:rsidP="0022554B">
            <w:pPr>
              <w:shd w:val="clear" w:color="auto" w:fill="FFFFFF"/>
              <w:jc w:val="both"/>
              <w:rPr>
                <w:sz w:val="28"/>
                <w:szCs w:val="28"/>
              </w:rPr>
            </w:pPr>
            <w:r w:rsidRPr="00F163C7">
              <w:rPr>
                <w:sz w:val="28"/>
                <w:szCs w:val="28"/>
              </w:rPr>
              <w:t xml:space="preserve">Характеристика современных грузовых </w:t>
            </w:r>
            <w:r w:rsidRPr="00F163C7">
              <w:rPr>
                <w:sz w:val="28"/>
                <w:szCs w:val="28"/>
              </w:rPr>
              <w:lastRenderedPageBreak/>
              <w:t>терминалов и распределительных центров в логистических системах</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lastRenderedPageBreak/>
              <w:t>3.3.</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Информационная логистика</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Информационные потоки в логистике</w:t>
            </w:r>
          </w:p>
          <w:p w:rsidR="004871C7" w:rsidRPr="00F163C7" w:rsidRDefault="004871C7" w:rsidP="0022554B">
            <w:pPr>
              <w:shd w:val="clear" w:color="auto" w:fill="FFFFFF"/>
              <w:jc w:val="both"/>
              <w:rPr>
                <w:sz w:val="28"/>
                <w:szCs w:val="28"/>
              </w:rPr>
            </w:pPr>
            <w:r w:rsidRPr="00F163C7">
              <w:rPr>
                <w:sz w:val="28"/>
                <w:szCs w:val="28"/>
              </w:rPr>
              <w:t>Информационные системы в логистике. Виды информационных систем</w:t>
            </w:r>
          </w:p>
          <w:p w:rsidR="004871C7" w:rsidRPr="00F163C7" w:rsidRDefault="004871C7" w:rsidP="0022554B">
            <w:pPr>
              <w:shd w:val="clear" w:color="auto" w:fill="FFFFFF"/>
              <w:jc w:val="both"/>
              <w:rPr>
                <w:sz w:val="28"/>
                <w:szCs w:val="28"/>
              </w:rPr>
            </w:pPr>
            <w:r w:rsidRPr="00F163C7">
              <w:rPr>
                <w:sz w:val="28"/>
                <w:szCs w:val="28"/>
              </w:rPr>
              <w:t>Принципы построения информационных систем в логистике</w:t>
            </w:r>
          </w:p>
          <w:p w:rsidR="004871C7" w:rsidRPr="00F163C7" w:rsidRDefault="004871C7" w:rsidP="0022554B">
            <w:pPr>
              <w:shd w:val="clear" w:color="auto" w:fill="FFFFFF"/>
              <w:jc w:val="both"/>
              <w:rPr>
                <w:sz w:val="28"/>
                <w:szCs w:val="28"/>
              </w:rPr>
            </w:pPr>
            <w:r w:rsidRPr="00F163C7">
              <w:rPr>
                <w:sz w:val="28"/>
                <w:szCs w:val="28"/>
              </w:rPr>
              <w:t>Направления автоматизации управления логистикой</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shd w:val="pct20" w:color="auto" w:fill="auto"/>
          </w:tcPr>
          <w:p w:rsidR="004871C7" w:rsidRPr="00F163C7" w:rsidRDefault="004871C7" w:rsidP="004871C7">
            <w:pPr>
              <w:shd w:val="clear" w:color="auto" w:fill="FFFFFF"/>
              <w:ind w:firstLine="709"/>
              <w:jc w:val="both"/>
              <w:rPr>
                <w:b/>
                <w:sz w:val="28"/>
                <w:szCs w:val="28"/>
              </w:rPr>
            </w:pPr>
            <w:r w:rsidRPr="00F163C7">
              <w:rPr>
                <w:b/>
                <w:sz w:val="28"/>
                <w:szCs w:val="28"/>
              </w:rPr>
              <w:t>4.</w:t>
            </w:r>
          </w:p>
        </w:tc>
        <w:tc>
          <w:tcPr>
            <w:tcW w:w="8080" w:type="dxa"/>
            <w:gridSpan w:val="2"/>
            <w:tcBorders>
              <w:top w:val="single" w:sz="6" w:space="0" w:color="auto"/>
              <w:left w:val="single" w:sz="6" w:space="0" w:color="auto"/>
              <w:bottom w:val="single" w:sz="6" w:space="0" w:color="auto"/>
              <w:right w:val="single" w:sz="6" w:space="0" w:color="auto"/>
            </w:tcBorders>
            <w:shd w:val="pct20" w:color="auto" w:fill="auto"/>
          </w:tcPr>
          <w:p w:rsidR="004871C7" w:rsidRPr="00F163C7" w:rsidRDefault="004871C7" w:rsidP="00BB04E9">
            <w:pPr>
              <w:shd w:val="clear" w:color="auto" w:fill="FFFFFF"/>
              <w:jc w:val="both"/>
              <w:rPr>
                <w:b/>
                <w:sz w:val="28"/>
                <w:szCs w:val="28"/>
              </w:rPr>
            </w:pPr>
            <w:r w:rsidRPr="00F163C7">
              <w:rPr>
                <w:b/>
                <w:sz w:val="28"/>
                <w:szCs w:val="28"/>
              </w:rPr>
              <w:t>Запасы и склады в логистике</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t xml:space="preserve">4.1. </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Запасы в логистике</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Понятие, причины создания и виды запасов</w:t>
            </w:r>
          </w:p>
          <w:p w:rsidR="004871C7" w:rsidRPr="00F163C7" w:rsidRDefault="004871C7" w:rsidP="0022554B">
            <w:pPr>
              <w:shd w:val="clear" w:color="auto" w:fill="FFFFFF"/>
              <w:jc w:val="both"/>
              <w:rPr>
                <w:sz w:val="28"/>
                <w:szCs w:val="28"/>
              </w:rPr>
            </w:pPr>
            <w:r w:rsidRPr="00F163C7">
              <w:rPr>
                <w:sz w:val="28"/>
                <w:szCs w:val="28"/>
              </w:rPr>
              <w:t>Управление запасами</w:t>
            </w:r>
          </w:p>
          <w:p w:rsidR="004871C7" w:rsidRPr="00F163C7" w:rsidRDefault="004871C7" w:rsidP="0022554B">
            <w:pPr>
              <w:shd w:val="clear" w:color="auto" w:fill="FFFFFF"/>
              <w:jc w:val="both"/>
              <w:rPr>
                <w:sz w:val="28"/>
                <w:szCs w:val="28"/>
              </w:rPr>
            </w:pPr>
            <w:r w:rsidRPr="00F163C7">
              <w:rPr>
                <w:sz w:val="28"/>
                <w:szCs w:val="28"/>
              </w:rPr>
              <w:t>Система управления запасами «Точно в срок»</w:t>
            </w:r>
          </w:p>
          <w:p w:rsidR="004871C7" w:rsidRPr="00F163C7" w:rsidRDefault="004871C7" w:rsidP="0022554B">
            <w:pPr>
              <w:shd w:val="clear" w:color="auto" w:fill="FFFFFF"/>
              <w:jc w:val="both"/>
              <w:rPr>
                <w:sz w:val="28"/>
                <w:szCs w:val="28"/>
              </w:rPr>
            </w:pPr>
            <w:r w:rsidRPr="00F163C7">
              <w:rPr>
                <w:sz w:val="28"/>
                <w:szCs w:val="28"/>
              </w:rPr>
              <w:t>Анализ АВС и ХУ</w:t>
            </w:r>
            <w:r w:rsidRPr="00F163C7">
              <w:rPr>
                <w:sz w:val="28"/>
                <w:szCs w:val="28"/>
                <w:lang w:val="en-US"/>
              </w:rPr>
              <w:t>Z</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t>4.2.</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Склады в логистике</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Роль складирования в логистической системе</w:t>
            </w:r>
          </w:p>
          <w:p w:rsidR="004871C7" w:rsidRPr="00F163C7" w:rsidRDefault="004871C7" w:rsidP="0022554B">
            <w:pPr>
              <w:shd w:val="clear" w:color="auto" w:fill="FFFFFF"/>
              <w:jc w:val="both"/>
              <w:rPr>
                <w:sz w:val="28"/>
                <w:szCs w:val="28"/>
              </w:rPr>
            </w:pPr>
            <w:r w:rsidRPr="00F163C7">
              <w:rPr>
                <w:sz w:val="28"/>
                <w:szCs w:val="28"/>
              </w:rPr>
              <w:t>Логистический процесс на складе</w:t>
            </w:r>
          </w:p>
          <w:p w:rsidR="004871C7" w:rsidRPr="00F163C7" w:rsidRDefault="004871C7" w:rsidP="0022554B">
            <w:pPr>
              <w:shd w:val="clear" w:color="auto" w:fill="FFFFFF"/>
              <w:jc w:val="both"/>
              <w:rPr>
                <w:sz w:val="28"/>
                <w:szCs w:val="28"/>
              </w:rPr>
            </w:pPr>
            <w:r w:rsidRPr="00F163C7">
              <w:rPr>
                <w:sz w:val="28"/>
                <w:szCs w:val="28"/>
              </w:rPr>
              <w:t>Выбор</w:t>
            </w:r>
            <w:r w:rsidR="0022554B">
              <w:rPr>
                <w:sz w:val="28"/>
                <w:szCs w:val="28"/>
              </w:rPr>
              <w:t xml:space="preserve"> оптимального варианта системы </w:t>
            </w:r>
            <w:r w:rsidRPr="00F163C7">
              <w:rPr>
                <w:sz w:val="28"/>
                <w:szCs w:val="28"/>
              </w:rPr>
              <w:t>складирования</w:t>
            </w:r>
          </w:p>
          <w:p w:rsidR="004871C7" w:rsidRPr="00F163C7" w:rsidRDefault="004871C7" w:rsidP="0022554B">
            <w:pPr>
              <w:shd w:val="clear" w:color="auto" w:fill="FFFFFF"/>
              <w:jc w:val="both"/>
              <w:rPr>
                <w:sz w:val="28"/>
                <w:szCs w:val="28"/>
              </w:rPr>
            </w:pPr>
            <w:r w:rsidRPr="00F163C7">
              <w:rPr>
                <w:sz w:val="28"/>
                <w:szCs w:val="28"/>
              </w:rPr>
              <w:t>Направления рационализации логистического процесса на складе</w:t>
            </w:r>
          </w:p>
        </w:tc>
      </w:tr>
      <w:tr w:rsidR="004871C7" w:rsidRPr="00F163C7" w:rsidTr="002E1EB3">
        <w:tc>
          <w:tcPr>
            <w:tcW w:w="1228" w:type="dxa"/>
            <w:tcBorders>
              <w:top w:val="single" w:sz="6" w:space="0" w:color="auto"/>
              <w:left w:val="single" w:sz="6" w:space="0" w:color="auto"/>
              <w:bottom w:val="single" w:sz="6" w:space="0" w:color="auto"/>
              <w:right w:val="single" w:sz="6" w:space="0" w:color="auto"/>
            </w:tcBorders>
          </w:tcPr>
          <w:p w:rsidR="004871C7" w:rsidRPr="00F163C7" w:rsidRDefault="004871C7" w:rsidP="004871C7">
            <w:pPr>
              <w:shd w:val="clear" w:color="auto" w:fill="FFFFFF"/>
              <w:ind w:firstLine="709"/>
              <w:jc w:val="both"/>
              <w:rPr>
                <w:sz w:val="28"/>
                <w:szCs w:val="28"/>
              </w:rPr>
            </w:pPr>
            <w:r w:rsidRPr="00F163C7">
              <w:rPr>
                <w:sz w:val="28"/>
                <w:szCs w:val="28"/>
              </w:rPr>
              <w:t>4.3.</w:t>
            </w:r>
          </w:p>
        </w:tc>
        <w:tc>
          <w:tcPr>
            <w:tcW w:w="3260" w:type="dxa"/>
            <w:tcBorders>
              <w:top w:val="single" w:sz="6" w:space="0" w:color="auto"/>
              <w:left w:val="single" w:sz="6" w:space="0" w:color="auto"/>
              <w:bottom w:val="single" w:sz="6" w:space="0" w:color="auto"/>
              <w:right w:val="single" w:sz="6" w:space="0" w:color="auto"/>
            </w:tcBorders>
          </w:tcPr>
          <w:p w:rsidR="004871C7" w:rsidRPr="00F163C7" w:rsidRDefault="004871C7" w:rsidP="00BB04E9">
            <w:pPr>
              <w:shd w:val="clear" w:color="auto" w:fill="FFFFFF"/>
              <w:jc w:val="both"/>
              <w:rPr>
                <w:sz w:val="28"/>
                <w:szCs w:val="28"/>
              </w:rPr>
            </w:pPr>
            <w:r w:rsidRPr="00F163C7">
              <w:rPr>
                <w:sz w:val="28"/>
                <w:szCs w:val="28"/>
              </w:rPr>
              <w:t>Сервис в логистике</w:t>
            </w:r>
          </w:p>
        </w:tc>
        <w:tc>
          <w:tcPr>
            <w:tcW w:w="4820" w:type="dxa"/>
            <w:tcBorders>
              <w:top w:val="single" w:sz="6" w:space="0" w:color="auto"/>
              <w:left w:val="single" w:sz="6" w:space="0" w:color="auto"/>
              <w:bottom w:val="single" w:sz="6" w:space="0" w:color="auto"/>
              <w:right w:val="single" w:sz="6" w:space="0" w:color="auto"/>
            </w:tcBorders>
          </w:tcPr>
          <w:p w:rsidR="004871C7" w:rsidRPr="00F163C7" w:rsidRDefault="004871C7" w:rsidP="0022554B">
            <w:pPr>
              <w:shd w:val="clear" w:color="auto" w:fill="FFFFFF"/>
              <w:jc w:val="both"/>
              <w:rPr>
                <w:sz w:val="28"/>
                <w:szCs w:val="28"/>
              </w:rPr>
            </w:pPr>
            <w:r w:rsidRPr="00F163C7">
              <w:rPr>
                <w:sz w:val="28"/>
                <w:szCs w:val="28"/>
              </w:rPr>
              <w:t>Применение сервиса в логистике.</w:t>
            </w:r>
          </w:p>
          <w:p w:rsidR="004871C7" w:rsidRPr="00F163C7" w:rsidRDefault="004871C7" w:rsidP="0022554B">
            <w:pPr>
              <w:shd w:val="clear" w:color="auto" w:fill="FFFFFF"/>
              <w:jc w:val="both"/>
              <w:rPr>
                <w:sz w:val="28"/>
                <w:szCs w:val="28"/>
              </w:rPr>
            </w:pPr>
            <w:r w:rsidRPr="00F163C7">
              <w:rPr>
                <w:sz w:val="28"/>
                <w:szCs w:val="28"/>
              </w:rPr>
              <w:t>Уровни логистического сервиса.</w:t>
            </w:r>
          </w:p>
          <w:p w:rsidR="004871C7" w:rsidRPr="00F163C7" w:rsidRDefault="004871C7" w:rsidP="0022554B">
            <w:pPr>
              <w:shd w:val="clear" w:color="auto" w:fill="FFFFFF"/>
              <w:jc w:val="both"/>
              <w:rPr>
                <w:sz w:val="28"/>
                <w:szCs w:val="28"/>
              </w:rPr>
            </w:pPr>
            <w:r w:rsidRPr="00F163C7">
              <w:rPr>
                <w:sz w:val="28"/>
                <w:szCs w:val="28"/>
              </w:rPr>
              <w:t>Определение оптимального объема логистического сервиса.</w:t>
            </w:r>
          </w:p>
          <w:p w:rsidR="004871C7" w:rsidRPr="00F163C7" w:rsidRDefault="004871C7" w:rsidP="0022554B">
            <w:pPr>
              <w:shd w:val="clear" w:color="auto" w:fill="FFFFFF"/>
              <w:jc w:val="both"/>
              <w:rPr>
                <w:sz w:val="28"/>
                <w:szCs w:val="28"/>
              </w:rPr>
            </w:pPr>
            <w:r w:rsidRPr="00F163C7">
              <w:rPr>
                <w:sz w:val="28"/>
                <w:szCs w:val="28"/>
              </w:rPr>
              <w:t>Создание логистического сервиса и оптимизация его объема.</w:t>
            </w:r>
          </w:p>
        </w:tc>
      </w:tr>
    </w:tbl>
    <w:p w:rsidR="00176346" w:rsidRPr="00F163C7" w:rsidRDefault="00176346" w:rsidP="00176346">
      <w:pPr>
        <w:shd w:val="clear" w:color="auto" w:fill="FFFFFF"/>
        <w:ind w:firstLine="709"/>
        <w:jc w:val="both"/>
        <w:rPr>
          <w:sz w:val="28"/>
          <w:szCs w:val="28"/>
        </w:rPr>
      </w:pPr>
    </w:p>
    <w:p w:rsidR="001E467C" w:rsidRPr="00F163C7" w:rsidRDefault="001E467C" w:rsidP="001E467C">
      <w:pPr>
        <w:shd w:val="clear" w:color="auto" w:fill="FFFFFF"/>
        <w:ind w:firstLine="709"/>
        <w:jc w:val="both"/>
        <w:rPr>
          <w:spacing w:val="-2"/>
          <w:sz w:val="28"/>
          <w:szCs w:val="28"/>
        </w:rPr>
      </w:pPr>
      <w:r w:rsidRPr="00F163C7">
        <w:rPr>
          <w:spacing w:val="-2"/>
          <w:sz w:val="28"/>
          <w:szCs w:val="28"/>
        </w:rPr>
        <w:t>Практические занятия — метод обучения, обеспечивающий связь теории и практики,</w:t>
      </w:r>
      <w:r w:rsidR="00E24D55" w:rsidRPr="00F163C7">
        <w:rPr>
          <w:spacing w:val="-2"/>
          <w:sz w:val="28"/>
          <w:szCs w:val="28"/>
        </w:rPr>
        <w:t xml:space="preserve"> </w:t>
      </w:r>
      <w:r w:rsidRPr="00F163C7">
        <w:rPr>
          <w:spacing w:val="-2"/>
          <w:sz w:val="28"/>
          <w:szCs w:val="28"/>
        </w:rPr>
        <w:t>содействующий выработке у студентов умений и навыков применения знаний, полученных</w:t>
      </w:r>
      <w:r w:rsidR="00E24D55" w:rsidRPr="00F163C7">
        <w:rPr>
          <w:spacing w:val="-2"/>
          <w:sz w:val="28"/>
          <w:szCs w:val="28"/>
        </w:rPr>
        <w:t xml:space="preserve"> </w:t>
      </w:r>
      <w:r w:rsidRPr="00F163C7">
        <w:rPr>
          <w:spacing w:val="-2"/>
          <w:sz w:val="28"/>
          <w:szCs w:val="28"/>
        </w:rPr>
        <w:t>на лекции и в ходе самостоятельной работы.</w:t>
      </w:r>
    </w:p>
    <w:p w:rsidR="001E467C" w:rsidRPr="00F163C7" w:rsidRDefault="001E467C" w:rsidP="001E467C">
      <w:pPr>
        <w:shd w:val="clear" w:color="auto" w:fill="FFFFFF"/>
        <w:ind w:firstLine="709"/>
        <w:jc w:val="both"/>
        <w:rPr>
          <w:sz w:val="28"/>
          <w:szCs w:val="28"/>
        </w:rPr>
      </w:pPr>
      <w:r w:rsidRPr="00F163C7">
        <w:rPr>
          <w:sz w:val="28"/>
          <w:szCs w:val="28"/>
        </w:rPr>
        <w:t>Практические занятия представляют собой занятия по решению различных</w:t>
      </w:r>
      <w:r w:rsidR="00E24D55" w:rsidRPr="00F163C7">
        <w:rPr>
          <w:sz w:val="28"/>
          <w:szCs w:val="28"/>
        </w:rPr>
        <w:t xml:space="preserve"> </w:t>
      </w:r>
      <w:r w:rsidRPr="00F163C7">
        <w:rPr>
          <w:sz w:val="28"/>
          <w:szCs w:val="28"/>
        </w:rPr>
        <w:t>прикладных задач, образцы которых были даны на лекциях. В итоге у каждого</w:t>
      </w:r>
      <w:r w:rsidR="00E24D55" w:rsidRPr="00F163C7">
        <w:rPr>
          <w:sz w:val="28"/>
          <w:szCs w:val="28"/>
        </w:rPr>
        <w:t xml:space="preserve"> </w:t>
      </w:r>
      <w:r w:rsidRPr="00F163C7">
        <w:rPr>
          <w:sz w:val="28"/>
          <w:szCs w:val="28"/>
        </w:rPr>
        <w:t>обучающегося должен быть выработан определенный профессиональный подход к решению</w:t>
      </w:r>
      <w:r w:rsidR="00E24D55" w:rsidRPr="00F163C7">
        <w:rPr>
          <w:sz w:val="28"/>
          <w:szCs w:val="28"/>
        </w:rPr>
        <w:t xml:space="preserve"> </w:t>
      </w:r>
      <w:r w:rsidRPr="00F163C7">
        <w:rPr>
          <w:sz w:val="28"/>
          <w:szCs w:val="28"/>
        </w:rPr>
        <w:t>каждой задачи.</w:t>
      </w:r>
    </w:p>
    <w:p w:rsidR="001E467C" w:rsidRPr="00F163C7" w:rsidRDefault="001E467C" w:rsidP="001E467C">
      <w:pPr>
        <w:shd w:val="clear" w:color="auto" w:fill="FFFFFF"/>
        <w:ind w:firstLine="709"/>
        <w:jc w:val="both"/>
        <w:rPr>
          <w:sz w:val="28"/>
          <w:szCs w:val="28"/>
        </w:rPr>
      </w:pPr>
      <w:r w:rsidRPr="00F163C7">
        <w:rPr>
          <w:sz w:val="28"/>
          <w:szCs w:val="28"/>
        </w:rPr>
        <w:t>Практические занятия по курсу могут проводиться в различных формах. Рекомендуются активные формы занятий, такие как</w:t>
      </w:r>
      <w:r w:rsidR="00E24D55" w:rsidRPr="00F163C7">
        <w:rPr>
          <w:sz w:val="28"/>
          <w:szCs w:val="28"/>
        </w:rPr>
        <w:t xml:space="preserve"> </w:t>
      </w:r>
      <w:r w:rsidRPr="00F163C7">
        <w:rPr>
          <w:sz w:val="28"/>
          <w:szCs w:val="28"/>
        </w:rPr>
        <w:t xml:space="preserve">дискуссия, деловая игра, </w:t>
      </w:r>
      <w:r w:rsidRPr="00F163C7">
        <w:rPr>
          <w:sz w:val="28"/>
          <w:szCs w:val="28"/>
        </w:rPr>
        <w:lastRenderedPageBreak/>
        <w:t>тренинг. Преподавателю важно давать задания в соответствии с</w:t>
      </w:r>
      <w:r w:rsidR="00E24D55" w:rsidRPr="00F163C7">
        <w:rPr>
          <w:sz w:val="28"/>
          <w:szCs w:val="28"/>
        </w:rPr>
        <w:t xml:space="preserve"> </w:t>
      </w:r>
      <w:r w:rsidRPr="00F163C7">
        <w:rPr>
          <w:sz w:val="28"/>
          <w:szCs w:val="28"/>
        </w:rPr>
        <w:t>возможностями обучающихся на данной стадии обучения, чтобы обеспечить им уверенность</w:t>
      </w:r>
      <w:r w:rsidR="00E24D55" w:rsidRPr="00F163C7">
        <w:rPr>
          <w:sz w:val="28"/>
          <w:szCs w:val="28"/>
        </w:rPr>
        <w:t xml:space="preserve"> </w:t>
      </w:r>
      <w:r w:rsidRPr="00F163C7">
        <w:rPr>
          <w:sz w:val="28"/>
          <w:szCs w:val="28"/>
        </w:rPr>
        <w:t>в своих силах.</w:t>
      </w:r>
    </w:p>
    <w:p w:rsidR="001E467C" w:rsidRPr="00F163C7" w:rsidRDefault="001E467C" w:rsidP="001E467C">
      <w:pPr>
        <w:shd w:val="clear" w:color="auto" w:fill="FFFFFF"/>
        <w:ind w:firstLine="709"/>
        <w:jc w:val="both"/>
        <w:rPr>
          <w:sz w:val="28"/>
          <w:szCs w:val="28"/>
        </w:rPr>
      </w:pPr>
      <w:r w:rsidRPr="00F163C7">
        <w:rPr>
          <w:sz w:val="28"/>
          <w:szCs w:val="28"/>
        </w:rPr>
        <w:t>Практическое занятие должно опираться на известный теоретический материал,</w:t>
      </w:r>
      <w:r w:rsidR="00E24D55" w:rsidRPr="00F163C7">
        <w:rPr>
          <w:sz w:val="28"/>
          <w:szCs w:val="28"/>
        </w:rPr>
        <w:t xml:space="preserve"> </w:t>
      </w:r>
      <w:r w:rsidRPr="00F163C7">
        <w:rPr>
          <w:sz w:val="28"/>
          <w:szCs w:val="28"/>
        </w:rPr>
        <w:t>который изложен или на который дана соответствующая ссылка в лекции.</w:t>
      </w:r>
    </w:p>
    <w:p w:rsidR="001E467C" w:rsidRPr="00F163C7" w:rsidRDefault="001E467C" w:rsidP="001E467C">
      <w:pPr>
        <w:shd w:val="clear" w:color="auto" w:fill="FFFFFF"/>
        <w:ind w:firstLine="709"/>
        <w:jc w:val="both"/>
        <w:rPr>
          <w:sz w:val="28"/>
          <w:szCs w:val="28"/>
        </w:rPr>
      </w:pPr>
      <w:r w:rsidRPr="00F163C7">
        <w:rPr>
          <w:sz w:val="28"/>
          <w:szCs w:val="28"/>
        </w:rPr>
        <w:t>Практическое занятие должно быть нацеленным на формирование определенных</w:t>
      </w:r>
      <w:r w:rsidR="00E24D55" w:rsidRPr="00F163C7">
        <w:rPr>
          <w:sz w:val="28"/>
          <w:szCs w:val="28"/>
        </w:rPr>
        <w:t xml:space="preserve"> </w:t>
      </w:r>
      <w:r w:rsidRPr="00F163C7">
        <w:rPr>
          <w:sz w:val="28"/>
          <w:szCs w:val="28"/>
        </w:rPr>
        <w:t>умений и закрепления определенных навыков, поэтому цель занятия должна быть заранее</w:t>
      </w:r>
      <w:r w:rsidR="00E24D55" w:rsidRPr="00F163C7">
        <w:rPr>
          <w:sz w:val="28"/>
          <w:szCs w:val="28"/>
        </w:rPr>
        <w:t xml:space="preserve"> </w:t>
      </w:r>
      <w:r w:rsidRPr="00F163C7">
        <w:rPr>
          <w:sz w:val="28"/>
          <w:szCs w:val="28"/>
        </w:rPr>
        <w:t>известна и понятна преподавателю и обучающимся. Лучше иметь сформулированные в</w:t>
      </w:r>
      <w:r w:rsidR="00E24D55" w:rsidRPr="00F163C7">
        <w:rPr>
          <w:sz w:val="28"/>
          <w:szCs w:val="28"/>
        </w:rPr>
        <w:t xml:space="preserve"> </w:t>
      </w:r>
      <w:r w:rsidRPr="00F163C7">
        <w:rPr>
          <w:sz w:val="28"/>
          <w:szCs w:val="28"/>
        </w:rPr>
        <w:t>письменном виде цель, задачи, содержание и последовательность занятия, ожидаемый</w:t>
      </w:r>
      <w:r w:rsidR="00E24D55" w:rsidRPr="00F163C7">
        <w:rPr>
          <w:sz w:val="28"/>
          <w:szCs w:val="28"/>
        </w:rPr>
        <w:t xml:space="preserve"> </w:t>
      </w:r>
      <w:r w:rsidRPr="00F163C7">
        <w:rPr>
          <w:sz w:val="28"/>
          <w:szCs w:val="28"/>
        </w:rPr>
        <w:t>результат.</w:t>
      </w:r>
    </w:p>
    <w:p w:rsidR="001E467C" w:rsidRPr="00F163C7" w:rsidRDefault="001E467C" w:rsidP="001E467C">
      <w:pPr>
        <w:shd w:val="clear" w:color="auto" w:fill="FFFFFF"/>
        <w:ind w:firstLine="709"/>
        <w:jc w:val="both"/>
        <w:rPr>
          <w:sz w:val="28"/>
          <w:szCs w:val="28"/>
        </w:rPr>
      </w:pPr>
      <w:r w:rsidRPr="00F163C7">
        <w:rPr>
          <w:sz w:val="28"/>
          <w:szCs w:val="28"/>
        </w:rPr>
        <w:t>Одно или несколько занятий желательно провести в компьютерном классе с доступом</w:t>
      </w:r>
      <w:r w:rsidR="00E24D55" w:rsidRPr="00F163C7">
        <w:rPr>
          <w:sz w:val="28"/>
          <w:szCs w:val="28"/>
        </w:rPr>
        <w:t xml:space="preserve"> </w:t>
      </w:r>
      <w:r w:rsidRPr="00F163C7">
        <w:rPr>
          <w:sz w:val="28"/>
          <w:szCs w:val="28"/>
        </w:rPr>
        <w:t>в глобальную сеть. Целью такого занятия может быть помощь в организации выполнения</w:t>
      </w:r>
      <w:r w:rsidR="00E24D55" w:rsidRPr="00F163C7">
        <w:rPr>
          <w:sz w:val="28"/>
          <w:szCs w:val="28"/>
        </w:rPr>
        <w:t xml:space="preserve"> </w:t>
      </w:r>
      <w:r w:rsidRPr="00F163C7">
        <w:rPr>
          <w:sz w:val="28"/>
          <w:szCs w:val="28"/>
        </w:rPr>
        <w:t>заданий самостоятельной работы, которые ориентированы на поиск информации в Интернет.</w:t>
      </w:r>
    </w:p>
    <w:p w:rsidR="001E467C" w:rsidRPr="00F163C7" w:rsidRDefault="001E467C" w:rsidP="001E467C">
      <w:pPr>
        <w:shd w:val="clear" w:color="auto" w:fill="FFFFFF"/>
        <w:ind w:firstLine="709"/>
        <w:jc w:val="both"/>
        <w:rPr>
          <w:sz w:val="28"/>
          <w:szCs w:val="28"/>
        </w:rPr>
      </w:pPr>
      <w:r w:rsidRPr="00F163C7">
        <w:rPr>
          <w:sz w:val="28"/>
          <w:szCs w:val="28"/>
        </w:rPr>
        <w:t>Обучающиеся должны всегда видеть ведущую идею курса и ее связь с практикой.</w:t>
      </w:r>
      <w:r w:rsidR="00E24D55" w:rsidRPr="00F163C7">
        <w:rPr>
          <w:sz w:val="28"/>
          <w:szCs w:val="28"/>
        </w:rPr>
        <w:t xml:space="preserve"> </w:t>
      </w:r>
      <w:r w:rsidRPr="00F163C7">
        <w:rPr>
          <w:sz w:val="28"/>
          <w:szCs w:val="28"/>
        </w:rPr>
        <w:t>Это придает</w:t>
      </w:r>
      <w:r w:rsidR="00E24D55" w:rsidRPr="00F163C7">
        <w:rPr>
          <w:sz w:val="28"/>
          <w:szCs w:val="28"/>
        </w:rPr>
        <w:t xml:space="preserve"> </w:t>
      </w:r>
      <w:r w:rsidRPr="00F163C7">
        <w:rPr>
          <w:sz w:val="28"/>
          <w:szCs w:val="28"/>
        </w:rPr>
        <w:t>учебной работе актуальность, утверждает необходимость овладения опытом</w:t>
      </w:r>
      <w:r w:rsidR="00E24D55" w:rsidRPr="00F163C7">
        <w:rPr>
          <w:sz w:val="28"/>
          <w:szCs w:val="28"/>
        </w:rPr>
        <w:t xml:space="preserve"> </w:t>
      </w:r>
      <w:r w:rsidRPr="00F163C7">
        <w:rPr>
          <w:sz w:val="28"/>
          <w:szCs w:val="28"/>
        </w:rPr>
        <w:t xml:space="preserve">профессиональной деятельности, связывает </w:t>
      </w:r>
      <w:r w:rsidR="00E24D55" w:rsidRPr="00F163C7">
        <w:rPr>
          <w:sz w:val="28"/>
          <w:szCs w:val="28"/>
        </w:rPr>
        <w:t>её</w:t>
      </w:r>
      <w:r w:rsidRPr="00F163C7">
        <w:rPr>
          <w:sz w:val="28"/>
          <w:szCs w:val="28"/>
        </w:rPr>
        <w:t xml:space="preserve"> с практикой жизни. В таких условиях задача</w:t>
      </w:r>
      <w:r w:rsidR="00E24D55" w:rsidRPr="00F163C7">
        <w:rPr>
          <w:sz w:val="28"/>
          <w:szCs w:val="28"/>
        </w:rPr>
        <w:t xml:space="preserve"> </w:t>
      </w:r>
      <w:r w:rsidRPr="00F163C7">
        <w:rPr>
          <w:sz w:val="28"/>
          <w:szCs w:val="28"/>
        </w:rPr>
        <w:t>преподавателя состоит в том, чтобы больше показывать обучающимся практическую</w:t>
      </w:r>
      <w:r w:rsidR="00E24D55" w:rsidRPr="00F163C7">
        <w:rPr>
          <w:sz w:val="28"/>
          <w:szCs w:val="28"/>
        </w:rPr>
        <w:t xml:space="preserve"> </w:t>
      </w:r>
      <w:r w:rsidRPr="00F163C7">
        <w:rPr>
          <w:sz w:val="28"/>
          <w:szCs w:val="28"/>
        </w:rPr>
        <w:t>значимость ведущих научных идей и принципиальных научных концепций и положений.</w:t>
      </w:r>
    </w:p>
    <w:p w:rsidR="001E467C" w:rsidRPr="00F163C7" w:rsidRDefault="001E467C" w:rsidP="001E467C">
      <w:pPr>
        <w:shd w:val="clear" w:color="auto" w:fill="FFFFFF"/>
        <w:ind w:firstLine="709"/>
        <w:jc w:val="both"/>
        <w:rPr>
          <w:sz w:val="28"/>
          <w:szCs w:val="28"/>
        </w:rPr>
      </w:pPr>
      <w:r w:rsidRPr="00F163C7">
        <w:rPr>
          <w:sz w:val="28"/>
          <w:szCs w:val="28"/>
        </w:rPr>
        <w:t>Примерные цели практических занятий:</w:t>
      </w:r>
    </w:p>
    <w:p w:rsidR="001E467C" w:rsidRPr="00F163C7" w:rsidRDefault="00E24D55" w:rsidP="001E467C">
      <w:pPr>
        <w:shd w:val="clear" w:color="auto" w:fill="FFFFFF"/>
        <w:ind w:firstLine="709"/>
        <w:jc w:val="both"/>
        <w:rPr>
          <w:sz w:val="28"/>
          <w:szCs w:val="28"/>
        </w:rPr>
      </w:pPr>
      <w:r w:rsidRPr="00F163C7">
        <w:rPr>
          <w:sz w:val="28"/>
          <w:szCs w:val="28"/>
        </w:rPr>
        <w:t>1)</w:t>
      </w:r>
      <w:r w:rsidR="001E467C" w:rsidRPr="00F163C7">
        <w:rPr>
          <w:sz w:val="28"/>
          <w:szCs w:val="28"/>
        </w:rPr>
        <w:t xml:space="preserve"> помочь обучающимся систематизировать, закрепить и углубить знания</w:t>
      </w:r>
      <w:r w:rsidRPr="00F163C7">
        <w:rPr>
          <w:sz w:val="28"/>
          <w:szCs w:val="28"/>
        </w:rPr>
        <w:t xml:space="preserve"> </w:t>
      </w:r>
      <w:r w:rsidR="001E467C" w:rsidRPr="00F163C7">
        <w:rPr>
          <w:sz w:val="28"/>
          <w:szCs w:val="28"/>
        </w:rPr>
        <w:t>теоретического характера;</w:t>
      </w:r>
    </w:p>
    <w:p w:rsidR="001E467C" w:rsidRPr="00F163C7" w:rsidRDefault="00E24D55" w:rsidP="001E467C">
      <w:pPr>
        <w:shd w:val="clear" w:color="auto" w:fill="FFFFFF"/>
        <w:ind w:firstLine="709"/>
        <w:jc w:val="both"/>
        <w:rPr>
          <w:sz w:val="28"/>
          <w:szCs w:val="28"/>
        </w:rPr>
      </w:pPr>
      <w:r w:rsidRPr="00F163C7">
        <w:rPr>
          <w:sz w:val="28"/>
          <w:szCs w:val="28"/>
        </w:rPr>
        <w:t>2)</w:t>
      </w:r>
      <w:r w:rsidR="001E467C" w:rsidRPr="00F163C7">
        <w:rPr>
          <w:sz w:val="28"/>
          <w:szCs w:val="28"/>
        </w:rPr>
        <w:t xml:space="preserve"> научить студентов приемам решения практических задач, способствовать овладению</w:t>
      </w:r>
      <w:r w:rsidRPr="00F163C7">
        <w:rPr>
          <w:sz w:val="28"/>
          <w:szCs w:val="28"/>
        </w:rPr>
        <w:t xml:space="preserve"> </w:t>
      </w:r>
      <w:r w:rsidR="001E467C" w:rsidRPr="00F163C7">
        <w:rPr>
          <w:sz w:val="28"/>
          <w:szCs w:val="28"/>
        </w:rPr>
        <w:t>навыками;</w:t>
      </w:r>
    </w:p>
    <w:p w:rsidR="001E467C" w:rsidRPr="00F163C7" w:rsidRDefault="00E24D55" w:rsidP="001E467C">
      <w:pPr>
        <w:shd w:val="clear" w:color="auto" w:fill="FFFFFF"/>
        <w:ind w:firstLine="709"/>
        <w:jc w:val="both"/>
        <w:rPr>
          <w:sz w:val="28"/>
          <w:szCs w:val="28"/>
        </w:rPr>
      </w:pPr>
      <w:r w:rsidRPr="00F163C7">
        <w:rPr>
          <w:sz w:val="28"/>
          <w:szCs w:val="28"/>
        </w:rPr>
        <w:t>3)</w:t>
      </w:r>
      <w:r w:rsidR="001E467C" w:rsidRPr="00F163C7">
        <w:rPr>
          <w:sz w:val="28"/>
          <w:szCs w:val="28"/>
        </w:rPr>
        <w:t xml:space="preserve"> формировать умение учиться самостоятельно, т.е. овладевать методами, способами и</w:t>
      </w:r>
      <w:r w:rsidRPr="00F163C7">
        <w:rPr>
          <w:sz w:val="28"/>
          <w:szCs w:val="28"/>
        </w:rPr>
        <w:t xml:space="preserve"> </w:t>
      </w:r>
      <w:r w:rsidR="001E467C" w:rsidRPr="00F163C7">
        <w:rPr>
          <w:sz w:val="28"/>
          <w:szCs w:val="28"/>
        </w:rPr>
        <w:t>приемами самообучения, саморазвития и самоконтроля.</w:t>
      </w:r>
    </w:p>
    <w:p w:rsidR="001E467C" w:rsidRPr="00F163C7" w:rsidRDefault="001E467C" w:rsidP="001E467C">
      <w:pPr>
        <w:shd w:val="clear" w:color="auto" w:fill="FFFFFF"/>
        <w:ind w:firstLine="709"/>
        <w:jc w:val="both"/>
        <w:rPr>
          <w:sz w:val="28"/>
          <w:szCs w:val="28"/>
        </w:rPr>
      </w:pPr>
      <w:r w:rsidRPr="00F163C7">
        <w:rPr>
          <w:sz w:val="28"/>
          <w:szCs w:val="28"/>
        </w:rPr>
        <w:t>Содержание практических занятий и методика их проведения должны обеспечивать</w:t>
      </w:r>
      <w:r w:rsidR="00E24D55" w:rsidRPr="00F163C7">
        <w:rPr>
          <w:sz w:val="28"/>
          <w:szCs w:val="28"/>
        </w:rPr>
        <w:t xml:space="preserve"> </w:t>
      </w:r>
      <w:r w:rsidRPr="00F163C7">
        <w:rPr>
          <w:sz w:val="28"/>
          <w:szCs w:val="28"/>
        </w:rPr>
        <w:t>развитие творческой активности личности. Они развивают научное мышление и речь</w:t>
      </w:r>
      <w:r w:rsidR="00E24D55" w:rsidRPr="00F163C7">
        <w:rPr>
          <w:sz w:val="28"/>
          <w:szCs w:val="28"/>
        </w:rPr>
        <w:t xml:space="preserve"> </w:t>
      </w:r>
      <w:r w:rsidRPr="00F163C7">
        <w:rPr>
          <w:sz w:val="28"/>
          <w:szCs w:val="28"/>
        </w:rPr>
        <w:t>обучающихся, позволяют проверить их знания, выступают важным средством оперативной</w:t>
      </w:r>
      <w:r w:rsidR="00E24D55" w:rsidRPr="00F163C7">
        <w:rPr>
          <w:sz w:val="28"/>
          <w:szCs w:val="28"/>
        </w:rPr>
        <w:t xml:space="preserve"> </w:t>
      </w:r>
      <w:r w:rsidRPr="00F163C7">
        <w:rPr>
          <w:sz w:val="28"/>
          <w:szCs w:val="28"/>
        </w:rPr>
        <w:t>обратной связи. Поэтому практические занятия должны выполнять не только</w:t>
      </w:r>
      <w:r w:rsidR="00E24D55" w:rsidRPr="00F163C7">
        <w:rPr>
          <w:sz w:val="28"/>
          <w:szCs w:val="28"/>
        </w:rPr>
        <w:t xml:space="preserve"> </w:t>
      </w:r>
      <w:r w:rsidRPr="00F163C7">
        <w:rPr>
          <w:sz w:val="28"/>
          <w:szCs w:val="28"/>
        </w:rPr>
        <w:t>познавательную и воспитательную функции, но и способствовать росту их креативности.</w:t>
      </w:r>
    </w:p>
    <w:p w:rsidR="001E467C" w:rsidRPr="00F163C7" w:rsidRDefault="001E467C" w:rsidP="001E467C">
      <w:pPr>
        <w:shd w:val="clear" w:color="auto" w:fill="FFFFFF"/>
        <w:ind w:firstLine="709"/>
        <w:jc w:val="both"/>
        <w:rPr>
          <w:sz w:val="28"/>
          <w:szCs w:val="28"/>
        </w:rPr>
      </w:pPr>
      <w:r w:rsidRPr="00F163C7">
        <w:rPr>
          <w:sz w:val="28"/>
          <w:szCs w:val="28"/>
        </w:rPr>
        <w:t>Практические занятия проводятся в двух формах: выполняются индивидуально</w:t>
      </w:r>
      <w:r w:rsidR="00E24D55" w:rsidRPr="00F163C7">
        <w:rPr>
          <w:sz w:val="28"/>
          <w:szCs w:val="28"/>
        </w:rPr>
        <w:t xml:space="preserve"> и в групповой форме</w:t>
      </w:r>
      <w:r w:rsidRPr="00F163C7">
        <w:rPr>
          <w:sz w:val="28"/>
          <w:szCs w:val="28"/>
        </w:rPr>
        <w:t xml:space="preserve">. При разработке практических занятий </w:t>
      </w:r>
      <w:r w:rsidR="00E24D55" w:rsidRPr="00F163C7">
        <w:rPr>
          <w:sz w:val="28"/>
          <w:szCs w:val="28"/>
        </w:rPr>
        <w:t xml:space="preserve">должна быть </w:t>
      </w:r>
      <w:r w:rsidRPr="00F163C7">
        <w:rPr>
          <w:sz w:val="28"/>
          <w:szCs w:val="28"/>
        </w:rPr>
        <w:t>учтена форма их</w:t>
      </w:r>
      <w:r w:rsidR="00E24D55" w:rsidRPr="00F163C7">
        <w:rPr>
          <w:sz w:val="28"/>
          <w:szCs w:val="28"/>
        </w:rPr>
        <w:t xml:space="preserve"> </w:t>
      </w:r>
      <w:r w:rsidRPr="00F163C7">
        <w:rPr>
          <w:sz w:val="28"/>
          <w:szCs w:val="28"/>
        </w:rPr>
        <w:t>проведения и возможности интерактивного обучения.</w:t>
      </w:r>
      <w:r w:rsidR="00E24D55" w:rsidRPr="00F163C7">
        <w:rPr>
          <w:sz w:val="28"/>
          <w:szCs w:val="28"/>
        </w:rPr>
        <w:t xml:space="preserve"> </w:t>
      </w:r>
      <w:r w:rsidRPr="00F163C7">
        <w:rPr>
          <w:sz w:val="28"/>
          <w:szCs w:val="28"/>
        </w:rPr>
        <w:t>Групповая форма предполагает обсуждение слушателями конкретной проблемы в группе по</w:t>
      </w:r>
      <w:r w:rsidR="00E24D55" w:rsidRPr="00F163C7">
        <w:rPr>
          <w:sz w:val="28"/>
          <w:szCs w:val="28"/>
        </w:rPr>
        <w:t xml:space="preserve"> </w:t>
      </w:r>
      <w:r w:rsidRPr="00F163C7">
        <w:rPr>
          <w:sz w:val="28"/>
          <w:szCs w:val="28"/>
        </w:rPr>
        <w:t>каждому этапу изучения дисциплины.</w:t>
      </w:r>
    </w:p>
    <w:p w:rsidR="001E467C" w:rsidRPr="00F163C7" w:rsidRDefault="001E467C" w:rsidP="001E467C">
      <w:pPr>
        <w:shd w:val="clear" w:color="auto" w:fill="FFFFFF"/>
        <w:ind w:firstLine="709"/>
        <w:jc w:val="both"/>
        <w:rPr>
          <w:sz w:val="28"/>
          <w:szCs w:val="28"/>
        </w:rPr>
      </w:pPr>
      <w:r w:rsidRPr="00F163C7">
        <w:rPr>
          <w:sz w:val="28"/>
          <w:szCs w:val="28"/>
        </w:rPr>
        <w:t>Прежде чем приступить к изучению темы, необходимо прокомментировать основные</w:t>
      </w:r>
      <w:r w:rsidR="00E24D55" w:rsidRPr="00F163C7">
        <w:rPr>
          <w:sz w:val="28"/>
          <w:szCs w:val="28"/>
        </w:rPr>
        <w:t xml:space="preserve"> </w:t>
      </w:r>
      <w:r w:rsidRPr="00F163C7">
        <w:rPr>
          <w:sz w:val="28"/>
          <w:szCs w:val="28"/>
        </w:rPr>
        <w:t>вопросы плана лекции. Такой подход преподавателя помогает студентам быстро находить</w:t>
      </w:r>
      <w:r w:rsidR="00E24D55" w:rsidRPr="00F163C7">
        <w:rPr>
          <w:sz w:val="28"/>
          <w:szCs w:val="28"/>
        </w:rPr>
        <w:t xml:space="preserve"> </w:t>
      </w:r>
      <w:r w:rsidRPr="00F163C7">
        <w:rPr>
          <w:sz w:val="28"/>
          <w:szCs w:val="28"/>
        </w:rPr>
        <w:t>нужный материал к каждому из вопросов, не задерживаясь на второстепенном.</w:t>
      </w:r>
    </w:p>
    <w:p w:rsidR="001E467C" w:rsidRPr="00F163C7" w:rsidRDefault="001E467C" w:rsidP="001E467C">
      <w:pPr>
        <w:shd w:val="clear" w:color="auto" w:fill="FFFFFF"/>
        <w:ind w:firstLine="709"/>
        <w:jc w:val="both"/>
        <w:rPr>
          <w:sz w:val="28"/>
          <w:szCs w:val="28"/>
        </w:rPr>
      </w:pPr>
      <w:r w:rsidRPr="00F163C7">
        <w:rPr>
          <w:sz w:val="28"/>
          <w:szCs w:val="28"/>
        </w:rPr>
        <w:t>Важно развивать у студентов умение сопоставлять источники, продумывать</w:t>
      </w:r>
      <w:r w:rsidR="00E24D55" w:rsidRPr="00F163C7">
        <w:rPr>
          <w:sz w:val="28"/>
          <w:szCs w:val="28"/>
        </w:rPr>
        <w:t xml:space="preserve"> </w:t>
      </w:r>
      <w:r w:rsidRPr="00F163C7">
        <w:rPr>
          <w:sz w:val="28"/>
          <w:szCs w:val="28"/>
        </w:rPr>
        <w:t>изучаемый материал.</w:t>
      </w:r>
    </w:p>
    <w:p w:rsidR="001E467C" w:rsidRPr="00F163C7" w:rsidRDefault="001E467C" w:rsidP="001E467C">
      <w:pPr>
        <w:shd w:val="clear" w:color="auto" w:fill="FFFFFF"/>
        <w:ind w:firstLine="709"/>
        <w:jc w:val="both"/>
        <w:rPr>
          <w:sz w:val="28"/>
          <w:szCs w:val="28"/>
        </w:rPr>
      </w:pPr>
      <w:r w:rsidRPr="00F163C7">
        <w:rPr>
          <w:sz w:val="28"/>
          <w:szCs w:val="28"/>
        </w:rPr>
        <w:lastRenderedPageBreak/>
        <w:t>Большое значение имеет совершенствование навыков конспектирования у студентов.</w:t>
      </w:r>
    </w:p>
    <w:p w:rsidR="001E467C" w:rsidRPr="00F163C7" w:rsidRDefault="001E467C" w:rsidP="001E467C">
      <w:pPr>
        <w:shd w:val="clear" w:color="auto" w:fill="FFFFFF"/>
        <w:ind w:firstLine="709"/>
        <w:jc w:val="both"/>
        <w:rPr>
          <w:sz w:val="28"/>
          <w:szCs w:val="28"/>
        </w:rPr>
      </w:pPr>
      <w:r w:rsidRPr="00F163C7">
        <w:rPr>
          <w:sz w:val="28"/>
          <w:szCs w:val="28"/>
        </w:rPr>
        <w:t>Преподаватель может рекомендовать студентам следующие основные формы записи:</w:t>
      </w:r>
      <w:r w:rsidR="00E24D55" w:rsidRPr="00F163C7">
        <w:rPr>
          <w:sz w:val="28"/>
          <w:szCs w:val="28"/>
        </w:rPr>
        <w:t xml:space="preserve"> </w:t>
      </w:r>
      <w:r w:rsidRPr="00F163C7">
        <w:rPr>
          <w:sz w:val="28"/>
          <w:szCs w:val="28"/>
        </w:rPr>
        <w:t>план (простой и развернутый), выписки, тезисы.</w:t>
      </w:r>
    </w:p>
    <w:p w:rsidR="001E467C" w:rsidRPr="00F163C7" w:rsidRDefault="001E467C" w:rsidP="001E467C">
      <w:pPr>
        <w:shd w:val="clear" w:color="auto" w:fill="FFFFFF"/>
        <w:ind w:firstLine="709"/>
        <w:jc w:val="both"/>
        <w:rPr>
          <w:sz w:val="28"/>
          <w:szCs w:val="28"/>
        </w:rPr>
      </w:pPr>
      <w:r w:rsidRPr="00F163C7">
        <w:rPr>
          <w:sz w:val="28"/>
          <w:szCs w:val="28"/>
        </w:rPr>
        <w:t>Преподаватель может предложить студентам подумать над постановкой таких</w:t>
      </w:r>
      <w:r w:rsidR="00E24D55" w:rsidRPr="00F163C7">
        <w:rPr>
          <w:sz w:val="28"/>
          <w:szCs w:val="28"/>
        </w:rPr>
        <w:t xml:space="preserve"> </w:t>
      </w:r>
      <w:r w:rsidRPr="00F163C7">
        <w:rPr>
          <w:sz w:val="28"/>
          <w:szCs w:val="28"/>
        </w:rPr>
        <w:t>вопросов по теме лекции, которые вызовут интерес своей неоднозначностью,</w:t>
      </w:r>
      <w:r w:rsidR="00E24D55" w:rsidRPr="00F163C7">
        <w:rPr>
          <w:sz w:val="28"/>
          <w:szCs w:val="28"/>
        </w:rPr>
        <w:t xml:space="preserve"> </w:t>
      </w:r>
      <w:r w:rsidRPr="00F163C7">
        <w:rPr>
          <w:sz w:val="28"/>
          <w:szCs w:val="28"/>
        </w:rPr>
        <w:t>противоречивостью, разделят участников семинара на оппонирующие группы. А это как раз</w:t>
      </w:r>
      <w:r w:rsidR="00E24D55" w:rsidRPr="00F163C7">
        <w:rPr>
          <w:sz w:val="28"/>
          <w:szCs w:val="28"/>
        </w:rPr>
        <w:t xml:space="preserve"> </w:t>
      </w:r>
      <w:r w:rsidRPr="00F163C7">
        <w:rPr>
          <w:sz w:val="28"/>
          <w:szCs w:val="28"/>
        </w:rPr>
        <w:t>то, что нужно для дискуссии, для активизации, для поиска студентами истины, которая, как</w:t>
      </w:r>
      <w:r w:rsidR="00E24D55" w:rsidRPr="00F163C7">
        <w:rPr>
          <w:sz w:val="28"/>
          <w:szCs w:val="28"/>
        </w:rPr>
        <w:t xml:space="preserve"> </w:t>
      </w:r>
      <w:r w:rsidRPr="00F163C7">
        <w:rPr>
          <w:sz w:val="28"/>
          <w:szCs w:val="28"/>
        </w:rPr>
        <w:t>известно, рождается в споре. Само собой разумеется, что и в арсенале преподавателя должны</w:t>
      </w:r>
      <w:r w:rsidR="00E24D55" w:rsidRPr="00F163C7">
        <w:rPr>
          <w:sz w:val="28"/>
          <w:szCs w:val="28"/>
        </w:rPr>
        <w:t xml:space="preserve"> </w:t>
      </w:r>
      <w:r w:rsidRPr="00F163C7">
        <w:rPr>
          <w:sz w:val="28"/>
          <w:szCs w:val="28"/>
        </w:rPr>
        <w:t>быть заготовлены вопросы для создания проблемных ситуаций, если они не будут созданы</w:t>
      </w:r>
      <w:r w:rsidR="00E24D55" w:rsidRPr="00F163C7">
        <w:rPr>
          <w:sz w:val="28"/>
          <w:szCs w:val="28"/>
        </w:rPr>
        <w:t xml:space="preserve"> </w:t>
      </w:r>
      <w:r w:rsidRPr="00F163C7">
        <w:rPr>
          <w:sz w:val="28"/>
          <w:szCs w:val="28"/>
        </w:rPr>
        <w:t>выступлениями студентов.</w:t>
      </w:r>
    </w:p>
    <w:p w:rsidR="001E467C" w:rsidRPr="00F163C7" w:rsidRDefault="001E467C" w:rsidP="001E467C">
      <w:pPr>
        <w:shd w:val="clear" w:color="auto" w:fill="FFFFFF"/>
        <w:ind w:firstLine="709"/>
        <w:jc w:val="both"/>
        <w:rPr>
          <w:sz w:val="28"/>
          <w:szCs w:val="28"/>
        </w:rPr>
      </w:pPr>
      <w:r w:rsidRPr="00F163C7">
        <w:rPr>
          <w:sz w:val="28"/>
          <w:szCs w:val="28"/>
        </w:rPr>
        <w:t>В процессе подготовки, прорабатывая предложенные вопросы, студент определяет</w:t>
      </w:r>
      <w:r w:rsidR="00E24D55" w:rsidRPr="00F163C7">
        <w:rPr>
          <w:sz w:val="28"/>
          <w:szCs w:val="28"/>
        </w:rPr>
        <w:t xml:space="preserve"> </w:t>
      </w:r>
      <w:r w:rsidRPr="00F163C7">
        <w:rPr>
          <w:sz w:val="28"/>
          <w:szCs w:val="28"/>
        </w:rPr>
        <w:t>для себя один-два из них (можно, конечно и больше), в которых он чувствует себя наиболее</w:t>
      </w:r>
      <w:r w:rsidR="00E24D55" w:rsidRPr="00F163C7">
        <w:rPr>
          <w:sz w:val="28"/>
          <w:szCs w:val="28"/>
        </w:rPr>
        <w:t xml:space="preserve"> </w:t>
      </w:r>
      <w:r w:rsidRPr="00F163C7">
        <w:rPr>
          <w:sz w:val="28"/>
          <w:szCs w:val="28"/>
        </w:rPr>
        <w:t>уверенно и в качестве консультанта или оппонента намерен задать тон на семинаре.</w:t>
      </w:r>
    </w:p>
    <w:p w:rsidR="001E467C" w:rsidRPr="00F163C7" w:rsidRDefault="001E467C" w:rsidP="001E467C">
      <w:pPr>
        <w:shd w:val="clear" w:color="auto" w:fill="FFFFFF"/>
        <w:ind w:firstLine="709"/>
        <w:jc w:val="both"/>
        <w:rPr>
          <w:sz w:val="28"/>
          <w:szCs w:val="28"/>
        </w:rPr>
      </w:pPr>
      <w:r w:rsidRPr="00F163C7">
        <w:rPr>
          <w:sz w:val="28"/>
          <w:szCs w:val="28"/>
        </w:rPr>
        <w:t>Практические занятия предполагают не просто обсуждение студентами</w:t>
      </w:r>
      <w:r w:rsidR="00E24D55" w:rsidRPr="00F163C7">
        <w:rPr>
          <w:sz w:val="28"/>
          <w:szCs w:val="28"/>
        </w:rPr>
        <w:t xml:space="preserve"> </w:t>
      </w:r>
      <w:r w:rsidRPr="00F163C7">
        <w:rPr>
          <w:sz w:val="28"/>
          <w:szCs w:val="28"/>
        </w:rPr>
        <w:t>учебного материала, а выполнение ими определенных практических заданий. Систему таких</w:t>
      </w:r>
      <w:r w:rsidR="00E24D55" w:rsidRPr="00F163C7">
        <w:rPr>
          <w:sz w:val="28"/>
          <w:szCs w:val="28"/>
        </w:rPr>
        <w:t xml:space="preserve"> </w:t>
      </w:r>
      <w:r w:rsidRPr="00F163C7">
        <w:rPr>
          <w:sz w:val="28"/>
          <w:szCs w:val="28"/>
        </w:rPr>
        <w:t>заданий часто называют практикумом.</w:t>
      </w:r>
    </w:p>
    <w:p w:rsidR="001E467C" w:rsidRPr="00F163C7" w:rsidRDefault="001E467C" w:rsidP="001E467C">
      <w:pPr>
        <w:shd w:val="clear" w:color="auto" w:fill="FFFFFF"/>
        <w:ind w:firstLine="709"/>
        <w:jc w:val="both"/>
        <w:rPr>
          <w:sz w:val="28"/>
          <w:szCs w:val="28"/>
        </w:rPr>
      </w:pPr>
      <w:r w:rsidRPr="00F163C7">
        <w:rPr>
          <w:sz w:val="28"/>
          <w:szCs w:val="28"/>
        </w:rPr>
        <w:t>Функции практических занятий:</w:t>
      </w:r>
    </w:p>
    <w:p w:rsidR="001E467C" w:rsidRPr="00F163C7" w:rsidRDefault="001E467C" w:rsidP="001E467C">
      <w:pPr>
        <w:shd w:val="clear" w:color="auto" w:fill="FFFFFF"/>
        <w:ind w:firstLine="709"/>
        <w:jc w:val="both"/>
        <w:rPr>
          <w:sz w:val="28"/>
          <w:szCs w:val="28"/>
        </w:rPr>
      </w:pPr>
      <w:r w:rsidRPr="00F163C7">
        <w:rPr>
          <w:sz w:val="28"/>
          <w:szCs w:val="28"/>
        </w:rPr>
        <w:t>1) закрепление теоретических знаний на практике;</w:t>
      </w:r>
    </w:p>
    <w:p w:rsidR="001E467C" w:rsidRPr="00F163C7" w:rsidRDefault="001E467C" w:rsidP="001E467C">
      <w:pPr>
        <w:shd w:val="clear" w:color="auto" w:fill="FFFFFF"/>
        <w:ind w:firstLine="709"/>
        <w:jc w:val="both"/>
        <w:rPr>
          <w:sz w:val="28"/>
          <w:szCs w:val="28"/>
        </w:rPr>
      </w:pPr>
      <w:r w:rsidRPr="00F163C7">
        <w:rPr>
          <w:sz w:val="28"/>
          <w:szCs w:val="28"/>
        </w:rPr>
        <w:t>2) усвоение умений исследовательской работы;</w:t>
      </w:r>
    </w:p>
    <w:p w:rsidR="001E467C" w:rsidRPr="00F163C7" w:rsidRDefault="001E467C" w:rsidP="001E467C">
      <w:pPr>
        <w:shd w:val="clear" w:color="auto" w:fill="FFFFFF"/>
        <w:ind w:firstLine="709"/>
        <w:jc w:val="both"/>
        <w:rPr>
          <w:sz w:val="28"/>
          <w:szCs w:val="28"/>
        </w:rPr>
      </w:pPr>
      <w:r w:rsidRPr="00F163C7">
        <w:rPr>
          <w:sz w:val="28"/>
          <w:szCs w:val="28"/>
        </w:rPr>
        <w:t>3) усвоение умений практической работы;</w:t>
      </w:r>
    </w:p>
    <w:p w:rsidR="001E467C" w:rsidRPr="00F163C7" w:rsidRDefault="001E467C" w:rsidP="001E467C">
      <w:pPr>
        <w:shd w:val="clear" w:color="auto" w:fill="FFFFFF"/>
        <w:ind w:firstLine="709"/>
        <w:jc w:val="both"/>
        <w:rPr>
          <w:sz w:val="28"/>
          <w:szCs w:val="28"/>
        </w:rPr>
      </w:pPr>
      <w:r w:rsidRPr="00F163C7">
        <w:rPr>
          <w:sz w:val="28"/>
          <w:szCs w:val="28"/>
        </w:rPr>
        <w:t>4) применение теоретических знаний для решения практических задач;</w:t>
      </w:r>
    </w:p>
    <w:p w:rsidR="001E467C" w:rsidRPr="00F163C7" w:rsidRDefault="001E467C" w:rsidP="001E467C">
      <w:pPr>
        <w:shd w:val="clear" w:color="auto" w:fill="FFFFFF"/>
        <w:ind w:firstLine="709"/>
        <w:jc w:val="both"/>
        <w:rPr>
          <w:sz w:val="28"/>
          <w:szCs w:val="28"/>
        </w:rPr>
      </w:pPr>
      <w:r w:rsidRPr="00F163C7">
        <w:rPr>
          <w:sz w:val="28"/>
          <w:szCs w:val="28"/>
        </w:rPr>
        <w:t>5) самопознание;</w:t>
      </w:r>
    </w:p>
    <w:p w:rsidR="001E467C" w:rsidRPr="00F163C7" w:rsidRDefault="001E467C" w:rsidP="001E467C">
      <w:pPr>
        <w:shd w:val="clear" w:color="auto" w:fill="FFFFFF"/>
        <w:ind w:firstLine="709"/>
        <w:jc w:val="both"/>
        <w:rPr>
          <w:sz w:val="28"/>
          <w:szCs w:val="28"/>
        </w:rPr>
      </w:pPr>
      <w:r w:rsidRPr="00F163C7">
        <w:rPr>
          <w:sz w:val="28"/>
          <w:szCs w:val="28"/>
        </w:rPr>
        <w:t>6) саморазвитие.</w:t>
      </w:r>
    </w:p>
    <w:p w:rsidR="001E467C" w:rsidRPr="00F163C7" w:rsidRDefault="001E467C" w:rsidP="001E467C">
      <w:pPr>
        <w:shd w:val="clear" w:color="auto" w:fill="FFFFFF"/>
        <w:ind w:firstLine="709"/>
        <w:jc w:val="both"/>
        <w:rPr>
          <w:sz w:val="28"/>
          <w:szCs w:val="28"/>
        </w:rPr>
      </w:pPr>
      <w:r w:rsidRPr="00F163C7">
        <w:rPr>
          <w:sz w:val="28"/>
          <w:szCs w:val="28"/>
        </w:rPr>
        <w:t>Соответствующие задачи ставятся преподавателем при планировании каждой работы. Те</w:t>
      </w:r>
      <w:r w:rsidR="00E24D55" w:rsidRPr="00F163C7">
        <w:rPr>
          <w:sz w:val="28"/>
          <w:szCs w:val="28"/>
        </w:rPr>
        <w:t xml:space="preserve"> </w:t>
      </w:r>
      <w:r w:rsidRPr="00F163C7">
        <w:rPr>
          <w:sz w:val="28"/>
          <w:szCs w:val="28"/>
        </w:rPr>
        <w:t>или иные функции могут выдвигаться на первый план в зависимости от того, в рамках каких</w:t>
      </w:r>
      <w:r w:rsidR="00E24D55" w:rsidRPr="00F163C7">
        <w:rPr>
          <w:sz w:val="28"/>
          <w:szCs w:val="28"/>
        </w:rPr>
        <w:t xml:space="preserve"> </w:t>
      </w:r>
      <w:r w:rsidRPr="00F163C7">
        <w:rPr>
          <w:sz w:val="28"/>
          <w:szCs w:val="28"/>
        </w:rPr>
        <w:t>образовательных программ проводятся занятия.</w:t>
      </w:r>
    </w:p>
    <w:p w:rsidR="001E467C" w:rsidRPr="00F163C7" w:rsidRDefault="001E467C" w:rsidP="001E467C">
      <w:pPr>
        <w:shd w:val="clear" w:color="auto" w:fill="FFFFFF"/>
        <w:ind w:firstLine="709"/>
        <w:jc w:val="both"/>
        <w:rPr>
          <w:sz w:val="28"/>
          <w:szCs w:val="28"/>
        </w:rPr>
      </w:pPr>
      <w:r w:rsidRPr="00F163C7">
        <w:rPr>
          <w:sz w:val="28"/>
          <w:szCs w:val="28"/>
        </w:rPr>
        <w:t>Практическое занятие (семинар) – один из наиболее сложных и в то же время</w:t>
      </w:r>
      <w:r w:rsidR="00E24D55" w:rsidRPr="00F163C7">
        <w:rPr>
          <w:sz w:val="28"/>
          <w:szCs w:val="28"/>
        </w:rPr>
        <w:t xml:space="preserve"> </w:t>
      </w:r>
      <w:r w:rsidRPr="00F163C7">
        <w:rPr>
          <w:sz w:val="28"/>
          <w:szCs w:val="28"/>
        </w:rPr>
        <w:t>плодотворных видов (форм) вузовского обучения и воспитания. В условиях высшей школы семинар – один из видов практических занятий, проводимых под руководством</w:t>
      </w:r>
      <w:r w:rsidR="00E24D55" w:rsidRPr="00F163C7">
        <w:rPr>
          <w:sz w:val="28"/>
          <w:szCs w:val="28"/>
        </w:rPr>
        <w:t xml:space="preserve"> </w:t>
      </w:r>
      <w:r w:rsidRPr="00F163C7">
        <w:rPr>
          <w:sz w:val="28"/>
          <w:szCs w:val="28"/>
        </w:rPr>
        <w:t>преподавателя.</w:t>
      </w:r>
    </w:p>
    <w:p w:rsidR="001E467C" w:rsidRPr="00F163C7" w:rsidRDefault="001E467C" w:rsidP="001E467C">
      <w:pPr>
        <w:shd w:val="clear" w:color="auto" w:fill="FFFFFF"/>
        <w:ind w:firstLine="709"/>
        <w:jc w:val="both"/>
        <w:rPr>
          <w:sz w:val="28"/>
          <w:szCs w:val="28"/>
        </w:rPr>
      </w:pPr>
      <w:r w:rsidRPr="00F163C7">
        <w:rPr>
          <w:sz w:val="28"/>
          <w:szCs w:val="28"/>
        </w:rPr>
        <w:t>Целью практических занятий (семинаров) является:</w:t>
      </w:r>
    </w:p>
    <w:p w:rsidR="001E467C" w:rsidRPr="00F163C7" w:rsidRDefault="00E24D55" w:rsidP="001E467C">
      <w:pPr>
        <w:shd w:val="clear" w:color="auto" w:fill="FFFFFF"/>
        <w:ind w:firstLine="709"/>
        <w:jc w:val="both"/>
        <w:rPr>
          <w:sz w:val="28"/>
          <w:szCs w:val="28"/>
        </w:rPr>
      </w:pPr>
      <w:r w:rsidRPr="00F163C7">
        <w:rPr>
          <w:sz w:val="28"/>
          <w:szCs w:val="28"/>
        </w:rPr>
        <w:t>1)</w:t>
      </w:r>
      <w:r w:rsidR="001E467C" w:rsidRPr="00F163C7">
        <w:rPr>
          <w:sz w:val="28"/>
          <w:szCs w:val="28"/>
        </w:rPr>
        <w:t xml:space="preserve"> закрепление методов анализа;</w:t>
      </w:r>
    </w:p>
    <w:p w:rsidR="001E467C" w:rsidRPr="00F163C7" w:rsidRDefault="00E24D55" w:rsidP="001E467C">
      <w:pPr>
        <w:shd w:val="clear" w:color="auto" w:fill="FFFFFF"/>
        <w:ind w:firstLine="709"/>
        <w:jc w:val="both"/>
        <w:rPr>
          <w:sz w:val="28"/>
          <w:szCs w:val="28"/>
        </w:rPr>
      </w:pPr>
      <w:r w:rsidRPr="00F163C7">
        <w:rPr>
          <w:sz w:val="28"/>
          <w:szCs w:val="28"/>
        </w:rPr>
        <w:t xml:space="preserve">2) </w:t>
      </w:r>
      <w:r w:rsidR="001E467C" w:rsidRPr="00F163C7">
        <w:rPr>
          <w:sz w:val="28"/>
          <w:szCs w:val="28"/>
        </w:rPr>
        <w:t>проверка уровня понимания студентами вопросов, рассмотренных на лекциях и по</w:t>
      </w:r>
      <w:r w:rsidRPr="00F163C7">
        <w:rPr>
          <w:sz w:val="28"/>
          <w:szCs w:val="28"/>
        </w:rPr>
        <w:t xml:space="preserve"> </w:t>
      </w:r>
      <w:r w:rsidR="001E467C" w:rsidRPr="00F163C7">
        <w:rPr>
          <w:sz w:val="28"/>
          <w:szCs w:val="28"/>
        </w:rPr>
        <w:t>учебной литературе, степени и качества усвоения материала студентами;</w:t>
      </w:r>
    </w:p>
    <w:p w:rsidR="001E467C" w:rsidRPr="00F163C7" w:rsidRDefault="00E24D55" w:rsidP="001E467C">
      <w:pPr>
        <w:shd w:val="clear" w:color="auto" w:fill="FFFFFF"/>
        <w:ind w:firstLine="709"/>
        <w:jc w:val="both"/>
        <w:rPr>
          <w:sz w:val="28"/>
          <w:szCs w:val="28"/>
        </w:rPr>
      </w:pPr>
      <w:r w:rsidRPr="00F163C7">
        <w:rPr>
          <w:sz w:val="28"/>
          <w:szCs w:val="28"/>
        </w:rPr>
        <w:t>3)</w:t>
      </w:r>
      <w:r w:rsidR="001E467C" w:rsidRPr="00F163C7">
        <w:rPr>
          <w:sz w:val="28"/>
          <w:szCs w:val="28"/>
        </w:rPr>
        <w:t xml:space="preserve"> обучение навыкам решения поставленных задач и умение подобрать необходимый</w:t>
      </w:r>
      <w:r w:rsidRPr="00F163C7">
        <w:rPr>
          <w:sz w:val="28"/>
          <w:szCs w:val="28"/>
        </w:rPr>
        <w:t xml:space="preserve"> </w:t>
      </w:r>
      <w:r w:rsidR="001E467C" w:rsidRPr="00F163C7">
        <w:rPr>
          <w:sz w:val="28"/>
          <w:szCs w:val="28"/>
        </w:rPr>
        <w:t>метод решения;</w:t>
      </w:r>
    </w:p>
    <w:p w:rsidR="001E467C" w:rsidRPr="00F163C7" w:rsidRDefault="00E24D55" w:rsidP="001E467C">
      <w:pPr>
        <w:shd w:val="clear" w:color="auto" w:fill="FFFFFF"/>
        <w:ind w:firstLine="709"/>
        <w:jc w:val="both"/>
        <w:rPr>
          <w:sz w:val="28"/>
          <w:szCs w:val="28"/>
        </w:rPr>
      </w:pPr>
      <w:r w:rsidRPr="00F163C7">
        <w:rPr>
          <w:sz w:val="28"/>
          <w:szCs w:val="28"/>
        </w:rPr>
        <w:t>4)</w:t>
      </w:r>
      <w:r w:rsidR="001E467C" w:rsidRPr="00F163C7">
        <w:rPr>
          <w:sz w:val="28"/>
          <w:szCs w:val="28"/>
        </w:rPr>
        <w:t xml:space="preserve"> восполнение пробелов в пройденной теоретической части курса и оказание</w:t>
      </w:r>
      <w:r w:rsidRPr="00F163C7">
        <w:rPr>
          <w:sz w:val="28"/>
          <w:szCs w:val="28"/>
        </w:rPr>
        <w:t xml:space="preserve"> </w:t>
      </w:r>
      <w:r w:rsidR="001E467C" w:rsidRPr="00F163C7">
        <w:rPr>
          <w:sz w:val="28"/>
          <w:szCs w:val="28"/>
        </w:rPr>
        <w:t>помощи в его усвоении</w:t>
      </w:r>
      <w:r w:rsidRPr="00F163C7">
        <w:rPr>
          <w:sz w:val="28"/>
          <w:szCs w:val="28"/>
        </w:rPr>
        <w:t>.</w:t>
      </w:r>
    </w:p>
    <w:p w:rsidR="00E24D55" w:rsidRPr="00F163C7" w:rsidRDefault="001E467C" w:rsidP="001E467C">
      <w:pPr>
        <w:shd w:val="clear" w:color="auto" w:fill="FFFFFF"/>
        <w:ind w:firstLine="709"/>
        <w:jc w:val="both"/>
        <w:rPr>
          <w:sz w:val="28"/>
          <w:szCs w:val="28"/>
        </w:rPr>
      </w:pPr>
      <w:r w:rsidRPr="00F163C7">
        <w:rPr>
          <w:sz w:val="28"/>
          <w:szCs w:val="28"/>
        </w:rPr>
        <w:t>При условии соблюдения требований методики их проведения семинары выполняют</w:t>
      </w:r>
      <w:r w:rsidR="00E24D55" w:rsidRPr="00F163C7">
        <w:rPr>
          <w:sz w:val="28"/>
          <w:szCs w:val="28"/>
        </w:rPr>
        <w:t xml:space="preserve"> </w:t>
      </w:r>
      <w:r w:rsidRPr="00F163C7">
        <w:rPr>
          <w:sz w:val="28"/>
          <w:szCs w:val="28"/>
        </w:rPr>
        <w:t>многогранную роль:</w:t>
      </w:r>
    </w:p>
    <w:p w:rsidR="002E7912" w:rsidRPr="00F163C7" w:rsidRDefault="00E24D55" w:rsidP="001E467C">
      <w:pPr>
        <w:shd w:val="clear" w:color="auto" w:fill="FFFFFF"/>
        <w:ind w:firstLine="709"/>
        <w:jc w:val="both"/>
        <w:rPr>
          <w:sz w:val="28"/>
          <w:szCs w:val="28"/>
        </w:rPr>
      </w:pPr>
      <w:r w:rsidRPr="00F163C7">
        <w:rPr>
          <w:sz w:val="28"/>
          <w:szCs w:val="28"/>
        </w:rPr>
        <w:lastRenderedPageBreak/>
        <w:t>1)</w:t>
      </w:r>
      <w:r w:rsidR="001E467C" w:rsidRPr="00F163C7">
        <w:rPr>
          <w:sz w:val="28"/>
          <w:szCs w:val="28"/>
        </w:rPr>
        <w:t xml:space="preserve"> стимулируют регулярное изучение студентами первоисточников и</w:t>
      </w:r>
      <w:r w:rsidRPr="00F163C7">
        <w:rPr>
          <w:sz w:val="28"/>
          <w:szCs w:val="28"/>
        </w:rPr>
        <w:t xml:space="preserve"> </w:t>
      </w:r>
      <w:r w:rsidR="001E467C" w:rsidRPr="00F163C7">
        <w:rPr>
          <w:sz w:val="28"/>
          <w:szCs w:val="28"/>
        </w:rPr>
        <w:t>другой литературы, а также внимательное отношение к лекционному курсу;</w:t>
      </w:r>
    </w:p>
    <w:p w:rsidR="002E7912" w:rsidRPr="00F163C7" w:rsidRDefault="002E7912" w:rsidP="001E467C">
      <w:pPr>
        <w:shd w:val="clear" w:color="auto" w:fill="FFFFFF"/>
        <w:ind w:firstLine="709"/>
        <w:jc w:val="both"/>
        <w:rPr>
          <w:sz w:val="28"/>
          <w:szCs w:val="28"/>
        </w:rPr>
      </w:pPr>
      <w:r w:rsidRPr="00F163C7">
        <w:rPr>
          <w:sz w:val="28"/>
          <w:szCs w:val="28"/>
        </w:rPr>
        <w:t>2)</w:t>
      </w:r>
      <w:r w:rsidR="001E467C" w:rsidRPr="00F163C7">
        <w:rPr>
          <w:sz w:val="28"/>
          <w:szCs w:val="28"/>
        </w:rPr>
        <w:t xml:space="preserve"> закрепляют</w:t>
      </w:r>
      <w:r w:rsidRPr="00F163C7">
        <w:rPr>
          <w:sz w:val="28"/>
          <w:szCs w:val="28"/>
        </w:rPr>
        <w:t xml:space="preserve"> </w:t>
      </w:r>
      <w:r w:rsidR="001E467C" w:rsidRPr="00F163C7">
        <w:rPr>
          <w:sz w:val="28"/>
          <w:szCs w:val="28"/>
        </w:rPr>
        <w:t>знания, полученные студентами при прослушивании лекции и самостоятельной работе над</w:t>
      </w:r>
      <w:r w:rsidRPr="00F163C7">
        <w:rPr>
          <w:sz w:val="28"/>
          <w:szCs w:val="28"/>
        </w:rPr>
        <w:t xml:space="preserve"> </w:t>
      </w:r>
      <w:r w:rsidR="001E467C" w:rsidRPr="00F163C7">
        <w:rPr>
          <w:sz w:val="28"/>
          <w:szCs w:val="28"/>
        </w:rPr>
        <w:t>литературой;</w:t>
      </w:r>
    </w:p>
    <w:p w:rsidR="002E7912" w:rsidRPr="00F163C7" w:rsidRDefault="002E7912" w:rsidP="001E467C">
      <w:pPr>
        <w:shd w:val="clear" w:color="auto" w:fill="FFFFFF"/>
        <w:ind w:firstLine="709"/>
        <w:jc w:val="both"/>
        <w:rPr>
          <w:sz w:val="28"/>
          <w:szCs w:val="28"/>
        </w:rPr>
      </w:pPr>
      <w:r w:rsidRPr="00F163C7">
        <w:rPr>
          <w:sz w:val="28"/>
          <w:szCs w:val="28"/>
        </w:rPr>
        <w:t>3)</w:t>
      </w:r>
      <w:r w:rsidR="001E467C" w:rsidRPr="00F163C7">
        <w:rPr>
          <w:sz w:val="28"/>
          <w:szCs w:val="28"/>
        </w:rPr>
        <w:t xml:space="preserve"> расширяют круг знаний благодаря выступлениям товарищей и преподавателя</w:t>
      </w:r>
      <w:r w:rsidRPr="00F163C7">
        <w:rPr>
          <w:sz w:val="28"/>
          <w:szCs w:val="28"/>
        </w:rPr>
        <w:t xml:space="preserve"> </w:t>
      </w:r>
      <w:r w:rsidR="001E467C" w:rsidRPr="00F163C7">
        <w:rPr>
          <w:sz w:val="28"/>
          <w:szCs w:val="28"/>
        </w:rPr>
        <w:t xml:space="preserve">на занятии; </w:t>
      </w:r>
    </w:p>
    <w:p w:rsidR="002E7912" w:rsidRPr="00F163C7" w:rsidRDefault="002E7912" w:rsidP="001E467C">
      <w:pPr>
        <w:shd w:val="clear" w:color="auto" w:fill="FFFFFF"/>
        <w:ind w:firstLine="709"/>
        <w:jc w:val="both"/>
        <w:rPr>
          <w:sz w:val="28"/>
          <w:szCs w:val="28"/>
        </w:rPr>
      </w:pPr>
      <w:r w:rsidRPr="00F163C7">
        <w:rPr>
          <w:sz w:val="28"/>
          <w:szCs w:val="28"/>
        </w:rPr>
        <w:t>4)</w:t>
      </w:r>
      <w:r w:rsidR="001E467C" w:rsidRPr="00F163C7">
        <w:rPr>
          <w:sz w:val="28"/>
          <w:szCs w:val="28"/>
        </w:rPr>
        <w:t>позволяют студентам проверить правильность ранее полученных знаний,</w:t>
      </w:r>
      <w:r w:rsidRPr="00F163C7">
        <w:rPr>
          <w:sz w:val="28"/>
          <w:szCs w:val="28"/>
        </w:rPr>
        <w:t xml:space="preserve"> </w:t>
      </w:r>
      <w:r w:rsidR="001E467C" w:rsidRPr="00F163C7">
        <w:rPr>
          <w:sz w:val="28"/>
          <w:szCs w:val="28"/>
        </w:rPr>
        <w:t>вычленить в них наиболее важное, существенное;</w:t>
      </w:r>
    </w:p>
    <w:p w:rsidR="002E7912" w:rsidRPr="00F163C7" w:rsidRDefault="002E7912" w:rsidP="001E467C">
      <w:pPr>
        <w:shd w:val="clear" w:color="auto" w:fill="FFFFFF"/>
        <w:ind w:firstLine="709"/>
        <w:jc w:val="both"/>
        <w:rPr>
          <w:sz w:val="28"/>
          <w:szCs w:val="28"/>
        </w:rPr>
      </w:pPr>
      <w:r w:rsidRPr="00F163C7">
        <w:rPr>
          <w:sz w:val="28"/>
          <w:szCs w:val="28"/>
        </w:rPr>
        <w:t>5)</w:t>
      </w:r>
      <w:r w:rsidR="001E467C" w:rsidRPr="00F163C7">
        <w:rPr>
          <w:sz w:val="28"/>
          <w:szCs w:val="28"/>
        </w:rPr>
        <w:t xml:space="preserve"> способствуют превращению знаний в</w:t>
      </w:r>
      <w:r w:rsidRPr="00F163C7">
        <w:rPr>
          <w:sz w:val="28"/>
          <w:szCs w:val="28"/>
        </w:rPr>
        <w:t xml:space="preserve"> </w:t>
      </w:r>
      <w:r w:rsidR="001E467C" w:rsidRPr="00F163C7">
        <w:rPr>
          <w:sz w:val="28"/>
          <w:szCs w:val="28"/>
        </w:rPr>
        <w:t>твердые личные убеждения, рассеивают сомнения, которые могли возникнуть на лекциях и</w:t>
      </w:r>
      <w:r w:rsidRPr="00F163C7">
        <w:rPr>
          <w:sz w:val="28"/>
          <w:szCs w:val="28"/>
        </w:rPr>
        <w:t xml:space="preserve"> </w:t>
      </w:r>
      <w:r w:rsidR="001E467C" w:rsidRPr="00F163C7">
        <w:rPr>
          <w:sz w:val="28"/>
          <w:szCs w:val="28"/>
        </w:rPr>
        <w:t>при изучении литературы, что особенно хорошо достигается в результате столкновения</w:t>
      </w:r>
      <w:r w:rsidRPr="00F163C7">
        <w:rPr>
          <w:sz w:val="28"/>
          <w:szCs w:val="28"/>
        </w:rPr>
        <w:t xml:space="preserve"> </w:t>
      </w:r>
      <w:r w:rsidR="001E467C" w:rsidRPr="00F163C7">
        <w:rPr>
          <w:sz w:val="28"/>
          <w:szCs w:val="28"/>
        </w:rPr>
        <w:t>мнений, дискуссии;</w:t>
      </w:r>
    </w:p>
    <w:p w:rsidR="002E7912" w:rsidRPr="00F163C7" w:rsidRDefault="002E7912" w:rsidP="001E467C">
      <w:pPr>
        <w:shd w:val="clear" w:color="auto" w:fill="FFFFFF"/>
        <w:ind w:firstLine="709"/>
        <w:jc w:val="both"/>
        <w:rPr>
          <w:sz w:val="28"/>
          <w:szCs w:val="28"/>
        </w:rPr>
      </w:pPr>
      <w:r w:rsidRPr="00F163C7">
        <w:rPr>
          <w:sz w:val="28"/>
          <w:szCs w:val="28"/>
        </w:rPr>
        <w:t>6)</w:t>
      </w:r>
      <w:r w:rsidR="001E467C" w:rsidRPr="00F163C7">
        <w:rPr>
          <w:sz w:val="28"/>
          <w:szCs w:val="28"/>
        </w:rPr>
        <w:t xml:space="preserve"> прививают навыки самостоятельного мышления, устного выступления</w:t>
      </w:r>
      <w:r w:rsidRPr="00F163C7">
        <w:rPr>
          <w:sz w:val="28"/>
          <w:szCs w:val="28"/>
        </w:rPr>
        <w:t xml:space="preserve"> </w:t>
      </w:r>
      <w:r w:rsidR="001E467C" w:rsidRPr="00F163C7">
        <w:rPr>
          <w:sz w:val="28"/>
          <w:szCs w:val="28"/>
        </w:rPr>
        <w:t>по теоретическим вопросам, оттачивают мысль, приучают студентов свободно оперировать</w:t>
      </w:r>
      <w:r w:rsidRPr="00F163C7">
        <w:rPr>
          <w:sz w:val="28"/>
          <w:szCs w:val="28"/>
        </w:rPr>
        <w:t xml:space="preserve"> </w:t>
      </w:r>
      <w:r w:rsidR="001E467C" w:rsidRPr="00F163C7">
        <w:rPr>
          <w:sz w:val="28"/>
          <w:szCs w:val="28"/>
        </w:rPr>
        <w:t xml:space="preserve">терминологией, </w:t>
      </w:r>
      <w:r w:rsidRPr="00F163C7">
        <w:rPr>
          <w:sz w:val="28"/>
          <w:szCs w:val="28"/>
        </w:rPr>
        <w:t>экономическими</w:t>
      </w:r>
      <w:r w:rsidR="001E467C" w:rsidRPr="00F163C7">
        <w:rPr>
          <w:sz w:val="28"/>
          <w:szCs w:val="28"/>
        </w:rPr>
        <w:t xml:space="preserve"> понятиями и категориями;</w:t>
      </w:r>
    </w:p>
    <w:p w:rsidR="002E7912" w:rsidRPr="00F163C7" w:rsidRDefault="002E7912" w:rsidP="001E467C">
      <w:pPr>
        <w:shd w:val="clear" w:color="auto" w:fill="FFFFFF"/>
        <w:ind w:firstLine="709"/>
        <w:jc w:val="both"/>
        <w:rPr>
          <w:sz w:val="28"/>
          <w:szCs w:val="28"/>
        </w:rPr>
      </w:pPr>
      <w:r w:rsidRPr="00F163C7">
        <w:rPr>
          <w:sz w:val="28"/>
          <w:szCs w:val="28"/>
        </w:rPr>
        <w:t xml:space="preserve">7) </w:t>
      </w:r>
      <w:r w:rsidR="001E467C" w:rsidRPr="00F163C7">
        <w:rPr>
          <w:sz w:val="28"/>
          <w:szCs w:val="28"/>
        </w:rPr>
        <w:t>предоставляют возможность</w:t>
      </w:r>
      <w:r w:rsidRPr="00F163C7">
        <w:rPr>
          <w:sz w:val="28"/>
          <w:szCs w:val="28"/>
        </w:rPr>
        <w:t xml:space="preserve"> </w:t>
      </w:r>
      <w:r w:rsidR="001E467C" w:rsidRPr="00F163C7">
        <w:rPr>
          <w:sz w:val="28"/>
          <w:szCs w:val="28"/>
        </w:rPr>
        <w:t>преподавателю систематически контролировать уровень самостоятельной работы студентов</w:t>
      </w:r>
      <w:r w:rsidRPr="00F163C7">
        <w:rPr>
          <w:sz w:val="28"/>
          <w:szCs w:val="28"/>
        </w:rPr>
        <w:t xml:space="preserve"> </w:t>
      </w:r>
      <w:r w:rsidR="001E467C" w:rsidRPr="00F163C7">
        <w:rPr>
          <w:sz w:val="28"/>
          <w:szCs w:val="28"/>
        </w:rPr>
        <w:t>над первоисточниками, другим учебным материалом, степень их внимательности на</w:t>
      </w:r>
      <w:r w:rsidRPr="00F163C7">
        <w:rPr>
          <w:sz w:val="28"/>
          <w:szCs w:val="28"/>
        </w:rPr>
        <w:t xml:space="preserve"> </w:t>
      </w:r>
      <w:r w:rsidR="001E467C" w:rsidRPr="00F163C7">
        <w:rPr>
          <w:sz w:val="28"/>
          <w:szCs w:val="28"/>
        </w:rPr>
        <w:t>лекциях;</w:t>
      </w:r>
    </w:p>
    <w:p w:rsidR="001E467C" w:rsidRPr="00F163C7" w:rsidRDefault="002E7912" w:rsidP="001E467C">
      <w:pPr>
        <w:shd w:val="clear" w:color="auto" w:fill="FFFFFF"/>
        <w:ind w:firstLine="709"/>
        <w:jc w:val="both"/>
        <w:rPr>
          <w:sz w:val="28"/>
          <w:szCs w:val="28"/>
        </w:rPr>
      </w:pPr>
      <w:r w:rsidRPr="00F163C7">
        <w:rPr>
          <w:sz w:val="28"/>
          <w:szCs w:val="28"/>
        </w:rPr>
        <w:t>8)</w:t>
      </w:r>
      <w:r w:rsidR="001E467C" w:rsidRPr="00F163C7">
        <w:rPr>
          <w:sz w:val="28"/>
          <w:szCs w:val="28"/>
        </w:rPr>
        <w:t xml:space="preserve"> позволяют изучить мнения, интересы студентов, служат средством контроля</w:t>
      </w:r>
      <w:r w:rsidRPr="00F163C7">
        <w:rPr>
          <w:sz w:val="28"/>
          <w:szCs w:val="28"/>
        </w:rPr>
        <w:t xml:space="preserve"> </w:t>
      </w:r>
      <w:r w:rsidR="001E467C" w:rsidRPr="00F163C7">
        <w:rPr>
          <w:sz w:val="28"/>
          <w:szCs w:val="28"/>
        </w:rPr>
        <w:t>преподавателя не только за работой студентов, но и за своей собственной как лектора и</w:t>
      </w:r>
      <w:r w:rsidRPr="00F163C7">
        <w:rPr>
          <w:sz w:val="28"/>
          <w:szCs w:val="28"/>
        </w:rPr>
        <w:t xml:space="preserve"> </w:t>
      </w:r>
      <w:r w:rsidR="001E467C" w:rsidRPr="00F163C7">
        <w:rPr>
          <w:sz w:val="28"/>
          <w:szCs w:val="28"/>
        </w:rPr>
        <w:t>руководителя семинара, консультанта и т. д.</w:t>
      </w:r>
    </w:p>
    <w:p w:rsidR="001E467C" w:rsidRPr="00F163C7" w:rsidRDefault="001E467C" w:rsidP="001E467C">
      <w:pPr>
        <w:shd w:val="clear" w:color="auto" w:fill="FFFFFF"/>
        <w:ind w:firstLine="709"/>
        <w:jc w:val="both"/>
        <w:rPr>
          <w:sz w:val="28"/>
          <w:szCs w:val="28"/>
        </w:rPr>
      </w:pPr>
      <w:r w:rsidRPr="00F163C7">
        <w:rPr>
          <w:sz w:val="28"/>
          <w:szCs w:val="28"/>
        </w:rPr>
        <w:t>При разработке методики семинарских занятий важное место занимает вопрос о</w:t>
      </w:r>
      <w:r w:rsidR="002E7912" w:rsidRPr="00F163C7">
        <w:rPr>
          <w:sz w:val="28"/>
          <w:szCs w:val="28"/>
        </w:rPr>
        <w:t xml:space="preserve"> </w:t>
      </w:r>
      <w:r w:rsidRPr="00F163C7">
        <w:rPr>
          <w:sz w:val="28"/>
          <w:szCs w:val="28"/>
        </w:rPr>
        <w:t>взаимосвязи между семинаром и лекцией, семинаром и самостоятельной работой студентов,</w:t>
      </w:r>
      <w:r w:rsidR="002E7912" w:rsidRPr="00F163C7">
        <w:rPr>
          <w:sz w:val="28"/>
          <w:szCs w:val="28"/>
        </w:rPr>
        <w:t xml:space="preserve"> </w:t>
      </w:r>
      <w:r w:rsidRPr="00F163C7">
        <w:rPr>
          <w:sz w:val="28"/>
          <w:szCs w:val="28"/>
        </w:rPr>
        <w:t>о характере и способах такой взаимосвязи. Семинар не должен повторять лекцию, и, вместе с</w:t>
      </w:r>
      <w:r w:rsidR="002E7912" w:rsidRPr="00F163C7">
        <w:rPr>
          <w:sz w:val="28"/>
          <w:szCs w:val="28"/>
        </w:rPr>
        <w:t xml:space="preserve"> </w:t>
      </w:r>
      <w:r w:rsidRPr="00F163C7">
        <w:rPr>
          <w:sz w:val="28"/>
          <w:szCs w:val="28"/>
        </w:rPr>
        <w:t>тем, его руководителю необходимо сохранить связь принципиальных положений лекции с</w:t>
      </w:r>
      <w:r w:rsidR="002E7912" w:rsidRPr="00F163C7">
        <w:rPr>
          <w:sz w:val="28"/>
          <w:szCs w:val="28"/>
        </w:rPr>
        <w:t xml:space="preserve"> </w:t>
      </w:r>
      <w:r w:rsidRPr="00F163C7">
        <w:rPr>
          <w:sz w:val="28"/>
          <w:szCs w:val="28"/>
        </w:rPr>
        <w:t>содержанием семинарского занятия.</w:t>
      </w:r>
    </w:p>
    <w:p w:rsidR="001E467C" w:rsidRPr="00F163C7" w:rsidRDefault="002E7912" w:rsidP="001E467C">
      <w:pPr>
        <w:shd w:val="clear" w:color="auto" w:fill="FFFFFF"/>
        <w:ind w:firstLine="709"/>
        <w:jc w:val="both"/>
        <w:rPr>
          <w:sz w:val="28"/>
          <w:szCs w:val="28"/>
        </w:rPr>
      </w:pPr>
      <w:r w:rsidRPr="00F163C7">
        <w:rPr>
          <w:sz w:val="28"/>
          <w:szCs w:val="28"/>
        </w:rPr>
        <w:t>При подготовке к семинару</w:t>
      </w:r>
      <w:r w:rsidR="001E467C" w:rsidRPr="00F163C7">
        <w:rPr>
          <w:sz w:val="28"/>
          <w:szCs w:val="28"/>
        </w:rPr>
        <w:t xml:space="preserve"> студентами осуществляется весьма объемная работа по</w:t>
      </w:r>
      <w:r w:rsidRPr="00F163C7">
        <w:rPr>
          <w:sz w:val="28"/>
          <w:szCs w:val="28"/>
        </w:rPr>
        <w:t xml:space="preserve"> </w:t>
      </w:r>
      <w:r w:rsidR="001E467C" w:rsidRPr="00F163C7">
        <w:rPr>
          <w:sz w:val="28"/>
          <w:szCs w:val="28"/>
        </w:rPr>
        <w:t>углубленному проникновению в суть вынесенной для обсуждения проблемы. В ходе</w:t>
      </w:r>
      <w:r w:rsidRPr="00F163C7">
        <w:rPr>
          <w:sz w:val="28"/>
          <w:szCs w:val="28"/>
        </w:rPr>
        <w:t xml:space="preserve"> </w:t>
      </w:r>
      <w:r w:rsidR="001E467C" w:rsidRPr="00F163C7">
        <w:rPr>
          <w:sz w:val="28"/>
          <w:szCs w:val="28"/>
        </w:rPr>
        <w:t>семинара студент учится публично выступать, видеть реакцию слушателей, логично, ясно,</w:t>
      </w:r>
      <w:r w:rsidRPr="00F163C7">
        <w:rPr>
          <w:sz w:val="28"/>
          <w:szCs w:val="28"/>
        </w:rPr>
        <w:t xml:space="preserve"> </w:t>
      </w:r>
      <w:r w:rsidR="001E467C" w:rsidRPr="00F163C7">
        <w:rPr>
          <w:sz w:val="28"/>
          <w:szCs w:val="28"/>
        </w:rPr>
        <w:t>четко, грамотным литературным языком излагать свои мысли, проводить доводы,</w:t>
      </w:r>
      <w:r w:rsidRPr="00F163C7">
        <w:rPr>
          <w:sz w:val="28"/>
          <w:szCs w:val="28"/>
        </w:rPr>
        <w:t xml:space="preserve"> </w:t>
      </w:r>
      <w:r w:rsidR="001E467C" w:rsidRPr="00F163C7">
        <w:rPr>
          <w:sz w:val="28"/>
          <w:szCs w:val="28"/>
        </w:rPr>
        <w:t>формулировать аргументы в защиту своей позиции.</w:t>
      </w:r>
    </w:p>
    <w:p w:rsidR="001E467C" w:rsidRPr="00F163C7" w:rsidRDefault="001E467C" w:rsidP="001E467C">
      <w:pPr>
        <w:shd w:val="clear" w:color="auto" w:fill="FFFFFF"/>
        <w:ind w:firstLine="709"/>
        <w:jc w:val="both"/>
        <w:rPr>
          <w:sz w:val="28"/>
          <w:szCs w:val="28"/>
        </w:rPr>
      </w:pPr>
      <w:r w:rsidRPr="00F163C7">
        <w:rPr>
          <w:sz w:val="28"/>
          <w:szCs w:val="28"/>
        </w:rPr>
        <w:t>На семинаре каждый студент имеет возможность критически оценить свои знания,</w:t>
      </w:r>
      <w:r w:rsidR="002E7912" w:rsidRPr="00F163C7">
        <w:rPr>
          <w:sz w:val="28"/>
          <w:szCs w:val="28"/>
        </w:rPr>
        <w:t xml:space="preserve"> </w:t>
      </w:r>
      <w:r w:rsidRPr="00F163C7">
        <w:rPr>
          <w:sz w:val="28"/>
          <w:szCs w:val="28"/>
        </w:rPr>
        <w:t>сравнить со знаниями и умениями их излагать других студентов, сделать выводы о</w:t>
      </w:r>
      <w:r w:rsidR="002E7912" w:rsidRPr="00F163C7">
        <w:rPr>
          <w:sz w:val="28"/>
          <w:szCs w:val="28"/>
        </w:rPr>
        <w:t xml:space="preserve"> </w:t>
      </w:r>
      <w:r w:rsidRPr="00F163C7">
        <w:rPr>
          <w:sz w:val="28"/>
          <w:szCs w:val="28"/>
        </w:rPr>
        <w:t>необходимости более углубленной и ответственной работы над обсуждаемыми проблемами.</w:t>
      </w:r>
    </w:p>
    <w:p w:rsidR="002E7912" w:rsidRPr="00F163C7" w:rsidRDefault="001E467C" w:rsidP="001E467C">
      <w:pPr>
        <w:shd w:val="clear" w:color="auto" w:fill="FFFFFF"/>
        <w:ind w:firstLine="709"/>
        <w:jc w:val="both"/>
        <w:rPr>
          <w:sz w:val="28"/>
          <w:szCs w:val="28"/>
        </w:rPr>
      </w:pPr>
      <w:r w:rsidRPr="00F163C7">
        <w:rPr>
          <w:sz w:val="28"/>
          <w:szCs w:val="28"/>
        </w:rPr>
        <w:t>В ходе семинара каждый студент опирается на свои конспекты, сделанные на лекции,</w:t>
      </w:r>
      <w:r w:rsidR="002E7912" w:rsidRPr="00F163C7">
        <w:rPr>
          <w:sz w:val="28"/>
          <w:szCs w:val="28"/>
        </w:rPr>
        <w:t xml:space="preserve"> </w:t>
      </w:r>
      <w:r w:rsidRPr="00F163C7">
        <w:rPr>
          <w:sz w:val="28"/>
          <w:szCs w:val="28"/>
        </w:rPr>
        <w:t xml:space="preserve">собственные выписки из учебников, первоисточников, статей, другой </w:t>
      </w:r>
      <w:r w:rsidR="002E7912" w:rsidRPr="00F163C7">
        <w:rPr>
          <w:sz w:val="28"/>
          <w:szCs w:val="28"/>
        </w:rPr>
        <w:t xml:space="preserve">специальной </w:t>
      </w:r>
      <w:r w:rsidRPr="00F163C7">
        <w:rPr>
          <w:sz w:val="28"/>
          <w:szCs w:val="28"/>
        </w:rPr>
        <w:t>литературы, на словарь по данной теме. Семинар стимулирует стремление к</w:t>
      </w:r>
      <w:r w:rsidR="002E7912" w:rsidRPr="00F163C7">
        <w:rPr>
          <w:sz w:val="28"/>
          <w:szCs w:val="28"/>
        </w:rPr>
        <w:t xml:space="preserve"> </w:t>
      </w:r>
      <w:r w:rsidRPr="00F163C7">
        <w:rPr>
          <w:sz w:val="28"/>
          <w:szCs w:val="28"/>
        </w:rPr>
        <w:t>совершенствованию конспекта, желание сделать его более информативным, качественным.</w:t>
      </w:r>
    </w:p>
    <w:p w:rsidR="001E467C" w:rsidRPr="00F163C7" w:rsidRDefault="001E467C" w:rsidP="001E467C">
      <w:pPr>
        <w:shd w:val="clear" w:color="auto" w:fill="FFFFFF"/>
        <w:ind w:firstLine="709"/>
        <w:jc w:val="both"/>
        <w:rPr>
          <w:sz w:val="28"/>
          <w:szCs w:val="28"/>
        </w:rPr>
      </w:pPr>
      <w:r w:rsidRPr="00F163C7">
        <w:rPr>
          <w:sz w:val="28"/>
          <w:szCs w:val="28"/>
        </w:rPr>
        <w:t>От семинара к семинару, на всех его этапах и их коррекции студент поднимается на более</w:t>
      </w:r>
      <w:r w:rsidR="002E7912" w:rsidRPr="00F163C7">
        <w:rPr>
          <w:sz w:val="28"/>
          <w:szCs w:val="28"/>
        </w:rPr>
        <w:t xml:space="preserve"> </w:t>
      </w:r>
      <w:r w:rsidRPr="00F163C7">
        <w:rPr>
          <w:sz w:val="28"/>
          <w:szCs w:val="28"/>
        </w:rPr>
        <w:t xml:space="preserve">высокую ступеньку собственной зрелости, своего мнения </w:t>
      </w:r>
      <w:r w:rsidRPr="00F163C7">
        <w:rPr>
          <w:sz w:val="28"/>
          <w:szCs w:val="28"/>
        </w:rPr>
        <w:lastRenderedPageBreak/>
        <w:t>более эффективно работать над</w:t>
      </w:r>
      <w:r w:rsidR="002E7912" w:rsidRPr="00F163C7">
        <w:rPr>
          <w:sz w:val="28"/>
          <w:szCs w:val="28"/>
        </w:rPr>
        <w:t xml:space="preserve"> </w:t>
      </w:r>
      <w:r w:rsidRPr="00F163C7">
        <w:rPr>
          <w:sz w:val="28"/>
          <w:szCs w:val="28"/>
        </w:rPr>
        <w:t>проблемами, непосредственно относящимися к его будущей профессии.</w:t>
      </w:r>
    </w:p>
    <w:p w:rsidR="001E467C" w:rsidRPr="00F163C7" w:rsidRDefault="001E467C" w:rsidP="001E467C">
      <w:pPr>
        <w:shd w:val="clear" w:color="auto" w:fill="FFFFFF"/>
        <w:ind w:firstLine="709"/>
        <w:jc w:val="both"/>
        <w:rPr>
          <w:sz w:val="28"/>
          <w:szCs w:val="28"/>
        </w:rPr>
      </w:pPr>
      <w:r w:rsidRPr="00F163C7">
        <w:rPr>
          <w:sz w:val="28"/>
          <w:szCs w:val="28"/>
        </w:rPr>
        <w:t>Семинар – эффективная форма закрепления полученных по обсуждаемой проблеме</w:t>
      </w:r>
      <w:r w:rsidR="002E7912" w:rsidRPr="00F163C7">
        <w:rPr>
          <w:sz w:val="28"/>
          <w:szCs w:val="28"/>
        </w:rPr>
        <w:t xml:space="preserve"> </w:t>
      </w:r>
      <w:r w:rsidRPr="00F163C7">
        <w:rPr>
          <w:sz w:val="28"/>
          <w:szCs w:val="28"/>
        </w:rPr>
        <w:t>знаний, видения этой проблемы в целом, осознания ее соотнесенности с другими темами в</w:t>
      </w:r>
      <w:r w:rsidR="002E7912" w:rsidRPr="00F163C7">
        <w:rPr>
          <w:sz w:val="28"/>
          <w:szCs w:val="28"/>
        </w:rPr>
        <w:t xml:space="preserve"> </w:t>
      </w:r>
      <w:r w:rsidRPr="00F163C7">
        <w:rPr>
          <w:sz w:val="28"/>
          <w:szCs w:val="28"/>
        </w:rPr>
        <w:t>рамках целостной концепции.</w:t>
      </w:r>
    </w:p>
    <w:p w:rsidR="001E467C" w:rsidRPr="00F163C7" w:rsidRDefault="001E467C" w:rsidP="001E467C">
      <w:pPr>
        <w:shd w:val="clear" w:color="auto" w:fill="FFFFFF"/>
        <w:ind w:firstLine="709"/>
        <w:jc w:val="both"/>
        <w:rPr>
          <w:sz w:val="28"/>
          <w:szCs w:val="28"/>
        </w:rPr>
      </w:pPr>
      <w:r w:rsidRPr="00F163C7">
        <w:rPr>
          <w:sz w:val="28"/>
          <w:szCs w:val="28"/>
        </w:rPr>
        <w:t>С точки зрения методики проведения семинар представляет собой комбинированную,</w:t>
      </w:r>
      <w:r w:rsidR="002E7912" w:rsidRPr="00F163C7">
        <w:rPr>
          <w:sz w:val="28"/>
          <w:szCs w:val="28"/>
        </w:rPr>
        <w:t xml:space="preserve"> </w:t>
      </w:r>
      <w:r w:rsidRPr="00F163C7">
        <w:rPr>
          <w:sz w:val="28"/>
          <w:szCs w:val="28"/>
        </w:rPr>
        <w:t>интегративную форму учебного занятия. Он предполагает возможность использования</w:t>
      </w:r>
      <w:r w:rsidR="002E7912" w:rsidRPr="00F163C7">
        <w:rPr>
          <w:sz w:val="28"/>
          <w:szCs w:val="28"/>
        </w:rPr>
        <w:t xml:space="preserve"> </w:t>
      </w:r>
      <w:r w:rsidRPr="00F163C7">
        <w:rPr>
          <w:sz w:val="28"/>
          <w:szCs w:val="28"/>
        </w:rPr>
        <w:t>рефератов, фрагментов первоисточников, устных и письменных понятийных диктантов,</w:t>
      </w:r>
      <w:r w:rsidR="002E7912" w:rsidRPr="00F163C7">
        <w:rPr>
          <w:sz w:val="28"/>
          <w:szCs w:val="28"/>
        </w:rPr>
        <w:t xml:space="preserve"> </w:t>
      </w:r>
      <w:r w:rsidRPr="00F163C7">
        <w:rPr>
          <w:sz w:val="28"/>
          <w:szCs w:val="28"/>
        </w:rPr>
        <w:t>тестов, заданий типа «закончите предложение» и др.</w:t>
      </w:r>
    </w:p>
    <w:p w:rsidR="001E467C" w:rsidRPr="00F163C7" w:rsidRDefault="001E467C" w:rsidP="001E467C">
      <w:pPr>
        <w:shd w:val="clear" w:color="auto" w:fill="FFFFFF"/>
        <w:ind w:firstLine="709"/>
        <w:jc w:val="both"/>
        <w:rPr>
          <w:sz w:val="28"/>
          <w:szCs w:val="28"/>
        </w:rPr>
      </w:pPr>
      <w:r w:rsidRPr="00F163C7">
        <w:rPr>
          <w:sz w:val="28"/>
          <w:szCs w:val="28"/>
        </w:rPr>
        <w:t>Для стимулирования самостоятельного мышления на занятиях используются различные</w:t>
      </w:r>
      <w:r w:rsidR="002E7912" w:rsidRPr="00F163C7">
        <w:rPr>
          <w:sz w:val="28"/>
          <w:szCs w:val="28"/>
        </w:rPr>
        <w:t xml:space="preserve"> </w:t>
      </w:r>
      <w:r w:rsidRPr="00F163C7">
        <w:rPr>
          <w:sz w:val="28"/>
          <w:szCs w:val="28"/>
        </w:rPr>
        <w:t>активные методы обучения: проблемные ситуации, игры, педагогические задачи, тесты,</w:t>
      </w:r>
      <w:r w:rsidR="002E7912" w:rsidRPr="00F163C7">
        <w:rPr>
          <w:sz w:val="28"/>
          <w:szCs w:val="28"/>
        </w:rPr>
        <w:t xml:space="preserve"> </w:t>
      </w:r>
      <w:r w:rsidRPr="00F163C7">
        <w:rPr>
          <w:sz w:val="28"/>
          <w:szCs w:val="28"/>
        </w:rPr>
        <w:t>интерактивный опрос.</w:t>
      </w:r>
    </w:p>
    <w:p w:rsidR="001E467C" w:rsidRPr="00F163C7" w:rsidRDefault="001E467C" w:rsidP="001E467C">
      <w:pPr>
        <w:shd w:val="clear" w:color="auto" w:fill="FFFFFF"/>
        <w:ind w:firstLine="709"/>
        <w:jc w:val="both"/>
        <w:rPr>
          <w:sz w:val="28"/>
          <w:szCs w:val="28"/>
        </w:rPr>
      </w:pPr>
      <w:r w:rsidRPr="00F163C7">
        <w:rPr>
          <w:sz w:val="28"/>
          <w:szCs w:val="28"/>
        </w:rPr>
        <w:t>В практике семинарских занятий используется следующий ряд форм: развернутая</w:t>
      </w:r>
      <w:r w:rsidR="002E7912" w:rsidRPr="00F163C7">
        <w:rPr>
          <w:sz w:val="28"/>
          <w:szCs w:val="28"/>
        </w:rPr>
        <w:t xml:space="preserve"> </w:t>
      </w:r>
      <w:r w:rsidRPr="00F163C7">
        <w:rPr>
          <w:sz w:val="28"/>
          <w:szCs w:val="28"/>
        </w:rPr>
        <w:t>беседа, семинар-диспут, комментированное чтение, упражнения на самостоятельность</w:t>
      </w:r>
      <w:r w:rsidR="002E7912" w:rsidRPr="00F163C7">
        <w:rPr>
          <w:sz w:val="28"/>
          <w:szCs w:val="28"/>
        </w:rPr>
        <w:t xml:space="preserve"> </w:t>
      </w:r>
      <w:r w:rsidRPr="00F163C7">
        <w:rPr>
          <w:sz w:val="28"/>
          <w:szCs w:val="28"/>
        </w:rPr>
        <w:t>мышления, письменная (контрольная) работа, семинар-коллоквиум и другие.</w:t>
      </w:r>
    </w:p>
    <w:p w:rsidR="001E467C" w:rsidRPr="00F163C7" w:rsidRDefault="001E467C" w:rsidP="001E467C">
      <w:pPr>
        <w:shd w:val="clear" w:color="auto" w:fill="FFFFFF"/>
        <w:ind w:firstLine="709"/>
        <w:jc w:val="both"/>
        <w:rPr>
          <w:sz w:val="28"/>
          <w:szCs w:val="28"/>
        </w:rPr>
      </w:pPr>
      <w:r w:rsidRPr="00F163C7">
        <w:rPr>
          <w:sz w:val="28"/>
          <w:szCs w:val="28"/>
        </w:rPr>
        <w:t xml:space="preserve">1. Развернутая беседа </w:t>
      </w:r>
      <w:r w:rsidR="002E7912" w:rsidRPr="00F163C7">
        <w:rPr>
          <w:sz w:val="28"/>
          <w:szCs w:val="28"/>
        </w:rPr>
        <w:t xml:space="preserve">– </w:t>
      </w:r>
      <w:r w:rsidRPr="00F163C7">
        <w:rPr>
          <w:sz w:val="28"/>
          <w:szCs w:val="28"/>
        </w:rPr>
        <w:t>наиболее распространенная форма семинарских занятий. Она</w:t>
      </w:r>
      <w:r w:rsidR="002E7912" w:rsidRPr="00F163C7">
        <w:rPr>
          <w:sz w:val="28"/>
          <w:szCs w:val="28"/>
        </w:rPr>
        <w:t xml:space="preserve"> </w:t>
      </w:r>
      <w:r w:rsidRPr="00F163C7">
        <w:rPr>
          <w:sz w:val="28"/>
          <w:szCs w:val="28"/>
        </w:rPr>
        <w:t>предполагает подготовку всех студентов по каждому вопросу плана занятия с единым для</w:t>
      </w:r>
      <w:r w:rsidR="002E7912" w:rsidRPr="00F163C7">
        <w:rPr>
          <w:sz w:val="28"/>
          <w:szCs w:val="28"/>
        </w:rPr>
        <w:t xml:space="preserve"> </w:t>
      </w:r>
      <w:r w:rsidRPr="00F163C7">
        <w:rPr>
          <w:sz w:val="28"/>
          <w:szCs w:val="28"/>
        </w:rPr>
        <w:t>всех перечнем рекомендуемой обязательной и дополнительной литературы; выступления</w:t>
      </w:r>
      <w:r w:rsidR="002E7912" w:rsidRPr="00F163C7">
        <w:rPr>
          <w:sz w:val="28"/>
          <w:szCs w:val="28"/>
        </w:rPr>
        <w:t xml:space="preserve"> </w:t>
      </w:r>
      <w:r w:rsidRPr="00F163C7">
        <w:rPr>
          <w:sz w:val="28"/>
          <w:szCs w:val="28"/>
        </w:rPr>
        <w:t>студентов (по их желанию или по вызову преподавателя) и их обсуждение; вступление и</w:t>
      </w:r>
      <w:r w:rsidR="002E7912" w:rsidRPr="00F163C7">
        <w:rPr>
          <w:sz w:val="28"/>
          <w:szCs w:val="28"/>
        </w:rPr>
        <w:t xml:space="preserve"> </w:t>
      </w:r>
      <w:r w:rsidRPr="00F163C7">
        <w:rPr>
          <w:sz w:val="28"/>
          <w:szCs w:val="28"/>
        </w:rPr>
        <w:t>заключение преподавателя. Развернутая беседа позволяет вовлечь в обсуждение</w:t>
      </w:r>
      <w:r w:rsidR="002E7912" w:rsidRPr="00F163C7">
        <w:rPr>
          <w:sz w:val="28"/>
          <w:szCs w:val="28"/>
        </w:rPr>
        <w:t xml:space="preserve"> изучаемой</w:t>
      </w:r>
      <w:r w:rsidRPr="00F163C7">
        <w:rPr>
          <w:sz w:val="28"/>
          <w:szCs w:val="28"/>
        </w:rPr>
        <w:t xml:space="preserve"> проблематики наибольшее число студентов, разумеется, при использовании</w:t>
      </w:r>
      <w:r w:rsidR="002E7912" w:rsidRPr="00F163C7">
        <w:rPr>
          <w:sz w:val="28"/>
          <w:szCs w:val="28"/>
        </w:rPr>
        <w:t xml:space="preserve"> </w:t>
      </w:r>
      <w:r w:rsidRPr="00F163C7">
        <w:rPr>
          <w:sz w:val="28"/>
          <w:szCs w:val="28"/>
        </w:rPr>
        <w:t>всех средств их активизации: постановки хорошо продуманных, четко сформулированных</w:t>
      </w:r>
      <w:r w:rsidR="002E7912" w:rsidRPr="00F163C7">
        <w:rPr>
          <w:sz w:val="28"/>
          <w:szCs w:val="28"/>
        </w:rPr>
        <w:t xml:space="preserve"> </w:t>
      </w:r>
      <w:r w:rsidRPr="00F163C7">
        <w:rPr>
          <w:sz w:val="28"/>
          <w:szCs w:val="28"/>
        </w:rPr>
        <w:t>дополнительных вопросов к выступающему и всей группе, умелой концентрации внимания</w:t>
      </w:r>
      <w:r w:rsidR="002E7912" w:rsidRPr="00F163C7">
        <w:rPr>
          <w:sz w:val="28"/>
          <w:szCs w:val="28"/>
        </w:rPr>
        <w:t xml:space="preserve"> </w:t>
      </w:r>
      <w:r w:rsidRPr="00F163C7">
        <w:rPr>
          <w:sz w:val="28"/>
          <w:szCs w:val="28"/>
        </w:rPr>
        <w:t>студентов на сильных и слабых сторонах выступлений студентов, своевременном</w:t>
      </w:r>
      <w:r w:rsidR="002E7912" w:rsidRPr="00F163C7">
        <w:rPr>
          <w:sz w:val="28"/>
          <w:szCs w:val="28"/>
        </w:rPr>
        <w:t xml:space="preserve"> </w:t>
      </w:r>
      <w:r w:rsidRPr="00F163C7">
        <w:rPr>
          <w:sz w:val="28"/>
          <w:szCs w:val="28"/>
        </w:rPr>
        <w:t>акцентировании внимания и интереса студентов на новых моментах, вскрывающихся в</w:t>
      </w:r>
      <w:r w:rsidR="002E7912" w:rsidRPr="00F163C7">
        <w:rPr>
          <w:sz w:val="28"/>
          <w:szCs w:val="28"/>
        </w:rPr>
        <w:t xml:space="preserve"> </w:t>
      </w:r>
      <w:r w:rsidRPr="00F163C7">
        <w:rPr>
          <w:sz w:val="28"/>
          <w:szCs w:val="28"/>
        </w:rPr>
        <w:t>процессе работы и т. д.</w:t>
      </w:r>
    </w:p>
    <w:p w:rsidR="001E467C" w:rsidRPr="00F163C7" w:rsidRDefault="001E467C" w:rsidP="001E467C">
      <w:pPr>
        <w:shd w:val="clear" w:color="auto" w:fill="FFFFFF"/>
        <w:ind w:firstLine="709"/>
        <w:jc w:val="both"/>
        <w:rPr>
          <w:sz w:val="28"/>
          <w:szCs w:val="28"/>
        </w:rPr>
      </w:pPr>
      <w:r w:rsidRPr="00F163C7">
        <w:rPr>
          <w:sz w:val="28"/>
          <w:szCs w:val="28"/>
        </w:rPr>
        <w:t>Развернутая беседа не исключает, а предполагает и заранее запланированные</w:t>
      </w:r>
      <w:r w:rsidR="002E7912" w:rsidRPr="00F163C7">
        <w:rPr>
          <w:sz w:val="28"/>
          <w:szCs w:val="28"/>
        </w:rPr>
        <w:t xml:space="preserve"> </w:t>
      </w:r>
      <w:r w:rsidRPr="00F163C7">
        <w:rPr>
          <w:sz w:val="28"/>
          <w:szCs w:val="28"/>
        </w:rPr>
        <w:t>выступления отдельных студентов по некоторым дополнительным вопросам. Но подобные</w:t>
      </w:r>
      <w:r w:rsidR="002E7912" w:rsidRPr="00F163C7">
        <w:rPr>
          <w:sz w:val="28"/>
          <w:szCs w:val="28"/>
        </w:rPr>
        <w:t xml:space="preserve"> </w:t>
      </w:r>
      <w:r w:rsidRPr="00F163C7">
        <w:rPr>
          <w:sz w:val="28"/>
          <w:szCs w:val="28"/>
        </w:rPr>
        <w:t>сообщения выступают здесь в качестве не основы для обсуждения, а лишь дополнения к уже</w:t>
      </w:r>
      <w:r w:rsidR="002E7912" w:rsidRPr="00F163C7">
        <w:rPr>
          <w:sz w:val="28"/>
          <w:szCs w:val="28"/>
        </w:rPr>
        <w:t xml:space="preserve"> </w:t>
      </w:r>
      <w:r w:rsidRPr="00F163C7">
        <w:rPr>
          <w:sz w:val="28"/>
          <w:szCs w:val="28"/>
        </w:rPr>
        <w:t>состоявшимся выступлениям.</w:t>
      </w:r>
    </w:p>
    <w:p w:rsidR="001E467C" w:rsidRPr="00F163C7" w:rsidRDefault="001E467C" w:rsidP="001E467C">
      <w:pPr>
        <w:shd w:val="clear" w:color="auto" w:fill="FFFFFF"/>
        <w:ind w:firstLine="709"/>
        <w:jc w:val="both"/>
        <w:rPr>
          <w:sz w:val="28"/>
          <w:szCs w:val="28"/>
        </w:rPr>
      </w:pPr>
      <w:r w:rsidRPr="00F163C7">
        <w:rPr>
          <w:sz w:val="28"/>
          <w:szCs w:val="28"/>
        </w:rPr>
        <w:t>2. Семинар-диспут имеет ряд достоинств. Кроме других задач, обычно реализуемых</w:t>
      </w:r>
      <w:r w:rsidR="002E7912" w:rsidRPr="00F163C7">
        <w:rPr>
          <w:sz w:val="28"/>
          <w:szCs w:val="28"/>
        </w:rPr>
        <w:t xml:space="preserve"> </w:t>
      </w:r>
      <w:r w:rsidRPr="00F163C7">
        <w:rPr>
          <w:sz w:val="28"/>
          <w:szCs w:val="28"/>
        </w:rPr>
        <w:t>на семинаре, эта форма наиболее удобна для выработки у студентов навыков полемиста.</w:t>
      </w:r>
      <w:r w:rsidR="002E7912" w:rsidRPr="00F163C7">
        <w:rPr>
          <w:sz w:val="28"/>
          <w:szCs w:val="28"/>
        </w:rPr>
        <w:t xml:space="preserve"> </w:t>
      </w:r>
      <w:r w:rsidRPr="00F163C7">
        <w:rPr>
          <w:sz w:val="28"/>
          <w:szCs w:val="28"/>
        </w:rPr>
        <w:t>Диспут может быть и самостоятельной формой семинара</w:t>
      </w:r>
      <w:r w:rsidR="002E7912" w:rsidRPr="00F163C7">
        <w:rPr>
          <w:sz w:val="28"/>
          <w:szCs w:val="28"/>
        </w:rPr>
        <w:t>,</w:t>
      </w:r>
      <w:r w:rsidRPr="00F163C7">
        <w:rPr>
          <w:sz w:val="28"/>
          <w:szCs w:val="28"/>
        </w:rPr>
        <w:t xml:space="preserve"> и элементом других форм</w:t>
      </w:r>
      <w:r w:rsidR="002E7912" w:rsidRPr="00F163C7">
        <w:rPr>
          <w:sz w:val="28"/>
          <w:szCs w:val="28"/>
        </w:rPr>
        <w:t xml:space="preserve"> </w:t>
      </w:r>
      <w:r w:rsidRPr="00F163C7">
        <w:rPr>
          <w:sz w:val="28"/>
          <w:szCs w:val="28"/>
        </w:rPr>
        <w:t>практических занятий. В первом случае наиболее интересно проходят такие</w:t>
      </w:r>
      <w:r w:rsidR="002E7912" w:rsidRPr="00F163C7">
        <w:rPr>
          <w:sz w:val="28"/>
          <w:szCs w:val="28"/>
        </w:rPr>
        <w:t xml:space="preserve"> </w:t>
      </w:r>
      <w:r w:rsidRPr="00F163C7">
        <w:rPr>
          <w:sz w:val="28"/>
          <w:szCs w:val="28"/>
        </w:rPr>
        <w:t>занятия при объединении двух или нескольких семинарских групп, когда с докладами</w:t>
      </w:r>
      <w:r w:rsidR="002E7912" w:rsidRPr="00F163C7">
        <w:rPr>
          <w:sz w:val="28"/>
          <w:szCs w:val="28"/>
        </w:rPr>
        <w:t xml:space="preserve"> </w:t>
      </w:r>
      <w:r w:rsidRPr="00F163C7">
        <w:rPr>
          <w:sz w:val="28"/>
          <w:szCs w:val="28"/>
        </w:rPr>
        <w:t xml:space="preserve">выступают студенты одной группы, а оппонентами </w:t>
      </w:r>
      <w:r w:rsidR="002E7912" w:rsidRPr="00F163C7">
        <w:rPr>
          <w:sz w:val="28"/>
          <w:szCs w:val="28"/>
        </w:rPr>
        <w:t xml:space="preserve">– </w:t>
      </w:r>
      <w:r w:rsidRPr="00F163C7">
        <w:rPr>
          <w:sz w:val="28"/>
          <w:szCs w:val="28"/>
        </w:rPr>
        <w:t>другой, о чем договариваются заранее.</w:t>
      </w:r>
      <w:r w:rsidR="002E7912" w:rsidRPr="00F163C7">
        <w:rPr>
          <w:sz w:val="28"/>
          <w:szCs w:val="28"/>
        </w:rPr>
        <w:t xml:space="preserve"> </w:t>
      </w:r>
      <w:r w:rsidRPr="00F163C7">
        <w:rPr>
          <w:sz w:val="28"/>
          <w:szCs w:val="28"/>
        </w:rPr>
        <w:t>Вопросы, выносимые на подобные семинары, должны всегда иметь теоретическую и</w:t>
      </w:r>
      <w:r w:rsidR="002E7912" w:rsidRPr="00F163C7">
        <w:rPr>
          <w:sz w:val="28"/>
          <w:szCs w:val="28"/>
        </w:rPr>
        <w:t xml:space="preserve"> </w:t>
      </w:r>
      <w:r w:rsidRPr="00F163C7">
        <w:rPr>
          <w:sz w:val="28"/>
          <w:szCs w:val="28"/>
        </w:rPr>
        <w:t>практическую значимость.</w:t>
      </w:r>
    </w:p>
    <w:p w:rsidR="001E467C" w:rsidRPr="00F163C7" w:rsidRDefault="001E467C" w:rsidP="001E467C">
      <w:pPr>
        <w:shd w:val="clear" w:color="auto" w:fill="FFFFFF"/>
        <w:ind w:firstLine="709"/>
        <w:jc w:val="both"/>
        <w:rPr>
          <w:sz w:val="28"/>
          <w:szCs w:val="28"/>
        </w:rPr>
      </w:pPr>
      <w:r w:rsidRPr="00F163C7">
        <w:rPr>
          <w:sz w:val="28"/>
          <w:szCs w:val="28"/>
        </w:rPr>
        <w:t>Диспут как элемент обычного семинара может быть вызван преподавателем в ходе</w:t>
      </w:r>
      <w:r w:rsidR="002E7912" w:rsidRPr="00F163C7">
        <w:rPr>
          <w:sz w:val="28"/>
          <w:szCs w:val="28"/>
        </w:rPr>
        <w:t xml:space="preserve"> </w:t>
      </w:r>
      <w:r w:rsidRPr="00F163C7">
        <w:rPr>
          <w:sz w:val="28"/>
          <w:szCs w:val="28"/>
        </w:rPr>
        <w:t>занятия или же заранее планируется им. Полемика возникает подчас и стихийно. В ходе</w:t>
      </w:r>
      <w:r w:rsidR="002E7912" w:rsidRPr="00F163C7">
        <w:rPr>
          <w:sz w:val="28"/>
          <w:szCs w:val="28"/>
        </w:rPr>
        <w:t xml:space="preserve"> </w:t>
      </w:r>
      <w:r w:rsidRPr="00F163C7">
        <w:rPr>
          <w:sz w:val="28"/>
          <w:szCs w:val="28"/>
        </w:rPr>
        <w:t xml:space="preserve">полемики студенты формируют у себя находчивость, </w:t>
      </w:r>
      <w:r w:rsidRPr="00F163C7">
        <w:rPr>
          <w:sz w:val="28"/>
          <w:szCs w:val="28"/>
        </w:rPr>
        <w:lastRenderedPageBreak/>
        <w:t>быстроту мыслительной реакции и,</w:t>
      </w:r>
      <w:r w:rsidR="002E7912" w:rsidRPr="00F163C7">
        <w:rPr>
          <w:sz w:val="28"/>
          <w:szCs w:val="28"/>
        </w:rPr>
        <w:t xml:space="preserve"> </w:t>
      </w:r>
      <w:r w:rsidRPr="00F163C7">
        <w:rPr>
          <w:sz w:val="28"/>
          <w:szCs w:val="28"/>
        </w:rPr>
        <w:t>главное, отстаиваемое в споре мировоззрение складывается у них как глубоко личное.</w:t>
      </w:r>
    </w:p>
    <w:p w:rsidR="001E467C" w:rsidRPr="00F163C7" w:rsidRDefault="001E467C" w:rsidP="001E467C">
      <w:pPr>
        <w:shd w:val="clear" w:color="auto" w:fill="FFFFFF"/>
        <w:ind w:firstLine="709"/>
        <w:jc w:val="both"/>
        <w:rPr>
          <w:sz w:val="28"/>
          <w:szCs w:val="28"/>
        </w:rPr>
      </w:pPr>
      <w:r w:rsidRPr="00F163C7">
        <w:rPr>
          <w:sz w:val="28"/>
          <w:szCs w:val="28"/>
        </w:rPr>
        <w:t>3. Комментированное чтение первоисточников на семинаре преследует цель</w:t>
      </w:r>
      <w:r w:rsidR="002E7912" w:rsidRPr="00F163C7">
        <w:rPr>
          <w:sz w:val="28"/>
          <w:szCs w:val="28"/>
        </w:rPr>
        <w:t xml:space="preserve"> </w:t>
      </w:r>
      <w:r w:rsidRPr="00F163C7">
        <w:rPr>
          <w:sz w:val="28"/>
          <w:szCs w:val="28"/>
        </w:rPr>
        <w:t>содействовать более осмысленной и тщательной работе студентов над рекомендуемой</w:t>
      </w:r>
      <w:r w:rsidR="002E7912" w:rsidRPr="00F163C7">
        <w:rPr>
          <w:sz w:val="28"/>
          <w:szCs w:val="28"/>
        </w:rPr>
        <w:t xml:space="preserve"> специальной </w:t>
      </w:r>
      <w:r w:rsidRPr="00F163C7">
        <w:rPr>
          <w:sz w:val="28"/>
          <w:szCs w:val="28"/>
        </w:rPr>
        <w:t>литературой. Чаще всего оно составляет лишь элемент обычного семинара в</w:t>
      </w:r>
      <w:r w:rsidR="002E7912" w:rsidRPr="00F163C7">
        <w:rPr>
          <w:sz w:val="28"/>
          <w:szCs w:val="28"/>
        </w:rPr>
        <w:t xml:space="preserve"> </w:t>
      </w:r>
      <w:r w:rsidRPr="00F163C7">
        <w:rPr>
          <w:sz w:val="28"/>
          <w:szCs w:val="28"/>
        </w:rPr>
        <w:t>виде развернутой беседы и длится всего 15</w:t>
      </w:r>
      <w:r w:rsidR="002E7912" w:rsidRPr="00F163C7">
        <w:rPr>
          <w:sz w:val="28"/>
          <w:szCs w:val="28"/>
        </w:rPr>
        <w:t>-</w:t>
      </w:r>
      <w:r w:rsidRPr="00F163C7">
        <w:rPr>
          <w:sz w:val="28"/>
          <w:szCs w:val="28"/>
        </w:rPr>
        <w:t>20 минут. Комментированное чтение позволяет</w:t>
      </w:r>
      <w:r w:rsidR="002E7912" w:rsidRPr="00F163C7">
        <w:rPr>
          <w:sz w:val="28"/>
          <w:szCs w:val="28"/>
        </w:rPr>
        <w:t xml:space="preserve"> </w:t>
      </w:r>
      <w:r w:rsidRPr="00F163C7">
        <w:rPr>
          <w:sz w:val="28"/>
          <w:szCs w:val="28"/>
        </w:rPr>
        <w:t xml:space="preserve">приучать студентов лучше разбираться в </w:t>
      </w:r>
      <w:r w:rsidR="002E7912" w:rsidRPr="00F163C7">
        <w:rPr>
          <w:sz w:val="28"/>
          <w:szCs w:val="28"/>
        </w:rPr>
        <w:t>специальных</w:t>
      </w:r>
      <w:r w:rsidRPr="00F163C7">
        <w:rPr>
          <w:sz w:val="28"/>
          <w:szCs w:val="28"/>
        </w:rPr>
        <w:t xml:space="preserve"> источниках. Комментирование</w:t>
      </w:r>
      <w:r w:rsidR="002E7912" w:rsidRPr="00F163C7">
        <w:rPr>
          <w:sz w:val="28"/>
          <w:szCs w:val="28"/>
        </w:rPr>
        <w:t xml:space="preserve"> </w:t>
      </w:r>
      <w:r w:rsidRPr="00F163C7">
        <w:rPr>
          <w:sz w:val="28"/>
          <w:szCs w:val="28"/>
        </w:rPr>
        <w:t>может быть выделено в качестве самостоятельного пункта плана семинара.</w:t>
      </w:r>
    </w:p>
    <w:p w:rsidR="001E467C" w:rsidRPr="00F163C7" w:rsidRDefault="001E467C" w:rsidP="001E467C">
      <w:pPr>
        <w:shd w:val="clear" w:color="auto" w:fill="FFFFFF"/>
        <w:ind w:firstLine="709"/>
        <w:jc w:val="both"/>
        <w:rPr>
          <w:sz w:val="28"/>
          <w:szCs w:val="28"/>
        </w:rPr>
      </w:pPr>
      <w:r w:rsidRPr="00F163C7">
        <w:rPr>
          <w:sz w:val="28"/>
          <w:szCs w:val="28"/>
        </w:rPr>
        <w:t>4. Упражнения на самостоятельность мышления обычно входят в качестве одного из</w:t>
      </w:r>
      <w:r w:rsidR="002E7912" w:rsidRPr="00F163C7">
        <w:rPr>
          <w:sz w:val="28"/>
          <w:szCs w:val="28"/>
        </w:rPr>
        <w:t xml:space="preserve"> </w:t>
      </w:r>
      <w:r w:rsidRPr="00F163C7">
        <w:rPr>
          <w:sz w:val="28"/>
          <w:szCs w:val="28"/>
        </w:rPr>
        <w:t xml:space="preserve">элементов семинарского занятия. Преподаватель подбирает задания, </w:t>
      </w:r>
      <w:r w:rsidR="002E7912" w:rsidRPr="00F163C7">
        <w:rPr>
          <w:sz w:val="28"/>
          <w:szCs w:val="28"/>
        </w:rPr>
        <w:t>практические</w:t>
      </w:r>
      <w:r w:rsidRPr="00F163C7">
        <w:rPr>
          <w:sz w:val="28"/>
          <w:szCs w:val="28"/>
        </w:rPr>
        <w:t xml:space="preserve"> задачи,</w:t>
      </w:r>
      <w:r w:rsidR="000353A1" w:rsidRPr="00F163C7">
        <w:rPr>
          <w:sz w:val="28"/>
          <w:szCs w:val="28"/>
        </w:rPr>
        <w:t xml:space="preserve"> </w:t>
      </w:r>
      <w:r w:rsidRPr="00F163C7">
        <w:rPr>
          <w:sz w:val="28"/>
          <w:szCs w:val="28"/>
        </w:rPr>
        <w:t>мини-кейсы</w:t>
      </w:r>
      <w:r w:rsidR="000353A1" w:rsidRPr="00F163C7">
        <w:rPr>
          <w:sz w:val="28"/>
          <w:szCs w:val="28"/>
        </w:rPr>
        <w:t>,</w:t>
      </w:r>
      <w:r w:rsidRPr="00F163C7">
        <w:rPr>
          <w:sz w:val="28"/>
          <w:szCs w:val="28"/>
        </w:rPr>
        <w:t xml:space="preserve"> выполнение и решение которых требует от студентов самостоятельной</w:t>
      </w:r>
      <w:r w:rsidR="000353A1" w:rsidRPr="00F163C7">
        <w:rPr>
          <w:sz w:val="28"/>
          <w:szCs w:val="28"/>
        </w:rPr>
        <w:t xml:space="preserve"> </w:t>
      </w:r>
      <w:r w:rsidRPr="00F163C7">
        <w:rPr>
          <w:sz w:val="28"/>
          <w:szCs w:val="28"/>
        </w:rPr>
        <w:t>мыслительной активности, проявление способности применять полученные знания в</w:t>
      </w:r>
      <w:r w:rsidR="000353A1" w:rsidRPr="00F163C7">
        <w:rPr>
          <w:sz w:val="28"/>
          <w:szCs w:val="28"/>
        </w:rPr>
        <w:t xml:space="preserve"> </w:t>
      </w:r>
      <w:r w:rsidRPr="00F163C7">
        <w:rPr>
          <w:sz w:val="28"/>
          <w:szCs w:val="28"/>
        </w:rPr>
        <w:t>конкретной практико-ориентированной ситуации. Решение задач на</w:t>
      </w:r>
      <w:r w:rsidR="000353A1" w:rsidRPr="00F163C7">
        <w:rPr>
          <w:sz w:val="28"/>
          <w:szCs w:val="28"/>
        </w:rPr>
        <w:t xml:space="preserve"> </w:t>
      </w:r>
      <w:r w:rsidRPr="00F163C7">
        <w:rPr>
          <w:sz w:val="28"/>
          <w:szCs w:val="28"/>
        </w:rPr>
        <w:t>самостоятельность мышления содействует формированию у студентов способности более</w:t>
      </w:r>
      <w:r w:rsidR="000353A1" w:rsidRPr="00F163C7">
        <w:rPr>
          <w:sz w:val="28"/>
          <w:szCs w:val="28"/>
        </w:rPr>
        <w:t xml:space="preserve"> </w:t>
      </w:r>
      <w:r w:rsidRPr="00F163C7">
        <w:rPr>
          <w:sz w:val="28"/>
          <w:szCs w:val="28"/>
        </w:rPr>
        <w:t xml:space="preserve">глубоко вникать в </w:t>
      </w:r>
      <w:r w:rsidR="000353A1" w:rsidRPr="00F163C7">
        <w:rPr>
          <w:sz w:val="28"/>
          <w:szCs w:val="28"/>
        </w:rPr>
        <w:t>профессиональные</w:t>
      </w:r>
      <w:r w:rsidRPr="00F163C7">
        <w:rPr>
          <w:sz w:val="28"/>
          <w:szCs w:val="28"/>
        </w:rPr>
        <w:t xml:space="preserve"> проблемы.</w:t>
      </w:r>
    </w:p>
    <w:p w:rsidR="001E467C" w:rsidRPr="00F163C7" w:rsidRDefault="001E467C" w:rsidP="001E467C">
      <w:pPr>
        <w:shd w:val="clear" w:color="auto" w:fill="FFFFFF"/>
        <w:ind w:firstLine="709"/>
        <w:jc w:val="both"/>
        <w:rPr>
          <w:sz w:val="28"/>
          <w:szCs w:val="28"/>
        </w:rPr>
      </w:pPr>
      <w:r w:rsidRPr="00F163C7">
        <w:rPr>
          <w:sz w:val="28"/>
          <w:szCs w:val="28"/>
        </w:rPr>
        <w:t>5. Контрольные (письменные) работы</w:t>
      </w:r>
      <w:r w:rsidR="000353A1" w:rsidRPr="00F163C7">
        <w:rPr>
          <w:sz w:val="28"/>
          <w:szCs w:val="28"/>
        </w:rPr>
        <w:t xml:space="preserve"> </w:t>
      </w:r>
      <w:r w:rsidRPr="00F163C7">
        <w:rPr>
          <w:sz w:val="28"/>
          <w:szCs w:val="28"/>
        </w:rPr>
        <w:t>/ тесты также практикуются на семинарах. На</w:t>
      </w:r>
      <w:r w:rsidR="000353A1" w:rsidRPr="00F163C7">
        <w:rPr>
          <w:sz w:val="28"/>
          <w:szCs w:val="28"/>
        </w:rPr>
        <w:t xml:space="preserve"> </w:t>
      </w:r>
      <w:r w:rsidRPr="00F163C7">
        <w:rPr>
          <w:sz w:val="28"/>
          <w:szCs w:val="28"/>
        </w:rPr>
        <w:t>них может быть отведено от 15 минут до целой пары. Тема работы может быть сообщена</w:t>
      </w:r>
      <w:r w:rsidR="000353A1" w:rsidRPr="00F163C7">
        <w:rPr>
          <w:sz w:val="28"/>
          <w:szCs w:val="28"/>
        </w:rPr>
        <w:t xml:space="preserve"> </w:t>
      </w:r>
      <w:r w:rsidRPr="00F163C7">
        <w:rPr>
          <w:sz w:val="28"/>
          <w:szCs w:val="28"/>
        </w:rPr>
        <w:t>студентам заранее, а иногда и без предупреждения по одному из пунктов плана текущего</w:t>
      </w:r>
      <w:r w:rsidR="000353A1" w:rsidRPr="00F163C7">
        <w:rPr>
          <w:sz w:val="28"/>
          <w:szCs w:val="28"/>
        </w:rPr>
        <w:t xml:space="preserve"> </w:t>
      </w:r>
      <w:r w:rsidRPr="00F163C7">
        <w:rPr>
          <w:sz w:val="28"/>
          <w:szCs w:val="28"/>
        </w:rPr>
        <w:t>семинара. Такая работа носит характер фронтальной проверки знаний всех студентов по</w:t>
      </w:r>
      <w:r w:rsidR="000353A1" w:rsidRPr="00F163C7">
        <w:rPr>
          <w:sz w:val="28"/>
          <w:szCs w:val="28"/>
        </w:rPr>
        <w:t xml:space="preserve"> </w:t>
      </w:r>
      <w:r w:rsidRPr="00F163C7">
        <w:rPr>
          <w:sz w:val="28"/>
          <w:szCs w:val="28"/>
        </w:rPr>
        <w:t>определенному разделу курса. Содержание работ анализируется преподавателем на</w:t>
      </w:r>
      <w:r w:rsidR="000353A1" w:rsidRPr="00F163C7">
        <w:rPr>
          <w:sz w:val="28"/>
          <w:szCs w:val="28"/>
        </w:rPr>
        <w:t xml:space="preserve"> </w:t>
      </w:r>
      <w:r w:rsidRPr="00F163C7">
        <w:rPr>
          <w:sz w:val="28"/>
          <w:szCs w:val="28"/>
        </w:rPr>
        <w:t>очередном занятии, что вызывает всегда обостренный интерес студентов и активизирует их</w:t>
      </w:r>
      <w:r w:rsidR="000353A1" w:rsidRPr="00F163C7">
        <w:rPr>
          <w:sz w:val="28"/>
          <w:szCs w:val="28"/>
        </w:rPr>
        <w:t xml:space="preserve"> </w:t>
      </w:r>
      <w:r w:rsidRPr="00F163C7">
        <w:rPr>
          <w:sz w:val="28"/>
          <w:szCs w:val="28"/>
        </w:rPr>
        <w:t>последующую подготовку к семинарским занятиям. Если на контрольную работу отводится</w:t>
      </w:r>
      <w:r w:rsidR="000353A1" w:rsidRPr="00F163C7">
        <w:rPr>
          <w:sz w:val="28"/>
          <w:szCs w:val="28"/>
        </w:rPr>
        <w:t xml:space="preserve"> </w:t>
      </w:r>
      <w:r w:rsidRPr="00F163C7">
        <w:rPr>
          <w:sz w:val="28"/>
          <w:szCs w:val="28"/>
        </w:rPr>
        <w:t>15-45 минут, то после ее написания работа семинара продолжается обычным порядком. В</w:t>
      </w:r>
      <w:r w:rsidR="000353A1" w:rsidRPr="00F163C7">
        <w:rPr>
          <w:sz w:val="28"/>
          <w:szCs w:val="28"/>
        </w:rPr>
        <w:t xml:space="preserve"> </w:t>
      </w:r>
      <w:r w:rsidRPr="00F163C7">
        <w:rPr>
          <w:sz w:val="28"/>
          <w:szCs w:val="28"/>
        </w:rPr>
        <w:t>течение семинарского курса целесообразно провести несколько контрольных работ</w:t>
      </w:r>
      <w:r w:rsidR="000353A1" w:rsidRPr="00F163C7">
        <w:rPr>
          <w:sz w:val="28"/>
          <w:szCs w:val="28"/>
        </w:rPr>
        <w:t xml:space="preserve"> </w:t>
      </w:r>
      <w:r w:rsidRPr="00F163C7">
        <w:rPr>
          <w:sz w:val="28"/>
          <w:szCs w:val="28"/>
        </w:rPr>
        <w:t>различных типов.</w:t>
      </w:r>
    </w:p>
    <w:p w:rsidR="001E467C" w:rsidRPr="00F163C7" w:rsidRDefault="001E467C" w:rsidP="001E467C">
      <w:pPr>
        <w:shd w:val="clear" w:color="auto" w:fill="FFFFFF"/>
        <w:ind w:firstLine="709"/>
        <w:jc w:val="both"/>
        <w:rPr>
          <w:sz w:val="28"/>
          <w:szCs w:val="28"/>
        </w:rPr>
      </w:pPr>
      <w:r w:rsidRPr="00F163C7">
        <w:rPr>
          <w:sz w:val="28"/>
          <w:szCs w:val="28"/>
        </w:rPr>
        <w:t>6. Коллоквиумы-собеседования преподавателя со студентами проводятся в конце</w:t>
      </w:r>
      <w:r w:rsidR="000353A1" w:rsidRPr="00F163C7">
        <w:rPr>
          <w:sz w:val="28"/>
          <w:szCs w:val="28"/>
        </w:rPr>
        <w:t xml:space="preserve"> </w:t>
      </w:r>
      <w:r w:rsidRPr="00F163C7">
        <w:rPr>
          <w:sz w:val="28"/>
          <w:szCs w:val="28"/>
        </w:rPr>
        <w:t>изучаемого курса с целью выяснения знаний по обобщенным темам дисциплины, их</w:t>
      </w:r>
      <w:r w:rsidR="00FB3578" w:rsidRPr="00F163C7">
        <w:rPr>
          <w:sz w:val="28"/>
          <w:szCs w:val="28"/>
        </w:rPr>
        <w:t xml:space="preserve"> </w:t>
      </w:r>
      <w:r w:rsidRPr="00F163C7">
        <w:rPr>
          <w:sz w:val="28"/>
          <w:szCs w:val="28"/>
        </w:rPr>
        <w:t>углубленного изучения.</w:t>
      </w:r>
    </w:p>
    <w:p w:rsidR="001E467C" w:rsidRPr="00F163C7" w:rsidRDefault="001E467C" w:rsidP="001E467C">
      <w:pPr>
        <w:shd w:val="clear" w:color="auto" w:fill="FFFFFF"/>
        <w:ind w:firstLine="709"/>
        <w:jc w:val="both"/>
        <w:rPr>
          <w:sz w:val="28"/>
          <w:szCs w:val="28"/>
        </w:rPr>
      </w:pPr>
      <w:r w:rsidRPr="00F163C7">
        <w:rPr>
          <w:sz w:val="28"/>
          <w:szCs w:val="28"/>
        </w:rPr>
        <w:t>В целях эффективности семинарских занятий необходима обстоятельная подготовка к</w:t>
      </w:r>
      <w:r w:rsidR="00FB3578" w:rsidRPr="00F163C7">
        <w:rPr>
          <w:sz w:val="28"/>
          <w:szCs w:val="28"/>
        </w:rPr>
        <w:t xml:space="preserve"> </w:t>
      </w:r>
      <w:r w:rsidRPr="00F163C7">
        <w:rPr>
          <w:sz w:val="28"/>
          <w:szCs w:val="28"/>
        </w:rPr>
        <w:t xml:space="preserve">их проведению как со стороны преподавателей, так и обучающихся. </w:t>
      </w:r>
      <w:r w:rsidR="00346D25" w:rsidRPr="00F163C7">
        <w:rPr>
          <w:sz w:val="28"/>
          <w:szCs w:val="28"/>
        </w:rPr>
        <w:t>Преподаватель</w:t>
      </w:r>
      <w:r w:rsidRPr="00F163C7">
        <w:rPr>
          <w:sz w:val="28"/>
          <w:szCs w:val="28"/>
        </w:rPr>
        <w:t xml:space="preserve"> в</w:t>
      </w:r>
      <w:r w:rsidR="00FB3578" w:rsidRPr="00F163C7">
        <w:rPr>
          <w:sz w:val="28"/>
          <w:szCs w:val="28"/>
        </w:rPr>
        <w:t xml:space="preserve"> </w:t>
      </w:r>
      <w:r w:rsidRPr="00F163C7">
        <w:rPr>
          <w:sz w:val="28"/>
          <w:szCs w:val="28"/>
        </w:rPr>
        <w:t>начале семестра (учебного года) долж</w:t>
      </w:r>
      <w:r w:rsidR="00346D25" w:rsidRPr="00F163C7">
        <w:rPr>
          <w:sz w:val="28"/>
          <w:szCs w:val="28"/>
        </w:rPr>
        <w:t>ен</w:t>
      </w:r>
      <w:r w:rsidRPr="00F163C7">
        <w:rPr>
          <w:sz w:val="28"/>
          <w:szCs w:val="28"/>
        </w:rPr>
        <w:t xml:space="preserve"> обеспечить обучающихся методическими</w:t>
      </w:r>
      <w:r w:rsidR="00346D25" w:rsidRPr="00F163C7">
        <w:rPr>
          <w:sz w:val="28"/>
          <w:szCs w:val="28"/>
        </w:rPr>
        <w:t xml:space="preserve"> </w:t>
      </w:r>
      <w:r w:rsidRPr="00F163C7">
        <w:rPr>
          <w:sz w:val="28"/>
          <w:szCs w:val="28"/>
        </w:rPr>
        <w:t>материалами для своевременной подготовки их к активным формам занятий, в том числе и к</w:t>
      </w:r>
      <w:r w:rsidR="00346D25" w:rsidRPr="00F163C7">
        <w:rPr>
          <w:sz w:val="28"/>
          <w:szCs w:val="28"/>
        </w:rPr>
        <w:t xml:space="preserve"> </w:t>
      </w:r>
      <w:r w:rsidRPr="00F163C7">
        <w:rPr>
          <w:sz w:val="28"/>
          <w:szCs w:val="28"/>
        </w:rPr>
        <w:t>семинарам. Во время лекций, связанных с темой семинарского занятия, следует обратить</w:t>
      </w:r>
      <w:r w:rsidR="00346D25" w:rsidRPr="00F163C7">
        <w:rPr>
          <w:sz w:val="28"/>
          <w:szCs w:val="28"/>
        </w:rPr>
        <w:t xml:space="preserve"> </w:t>
      </w:r>
      <w:r w:rsidRPr="00F163C7">
        <w:rPr>
          <w:sz w:val="28"/>
          <w:szCs w:val="28"/>
        </w:rPr>
        <w:t>внимание обучающихся на то, что необходимо дополнительно изучить при подготовке к</w:t>
      </w:r>
      <w:r w:rsidR="00346D25" w:rsidRPr="00F163C7">
        <w:rPr>
          <w:sz w:val="28"/>
          <w:szCs w:val="28"/>
        </w:rPr>
        <w:t xml:space="preserve"> </w:t>
      </w:r>
      <w:r w:rsidRPr="00F163C7">
        <w:rPr>
          <w:sz w:val="28"/>
          <w:szCs w:val="28"/>
        </w:rPr>
        <w:t>семинару (новые официальные документы, статьи в периодических журналах, вновь</w:t>
      </w:r>
      <w:r w:rsidR="00346D25" w:rsidRPr="00F163C7">
        <w:rPr>
          <w:sz w:val="28"/>
          <w:szCs w:val="28"/>
        </w:rPr>
        <w:t xml:space="preserve"> </w:t>
      </w:r>
      <w:r w:rsidRPr="00F163C7">
        <w:rPr>
          <w:sz w:val="28"/>
          <w:szCs w:val="28"/>
        </w:rPr>
        <w:t>вышедшие монографии и т. д.).</w:t>
      </w:r>
    </w:p>
    <w:p w:rsidR="001E467C" w:rsidRPr="00F163C7" w:rsidRDefault="001E467C" w:rsidP="001E467C">
      <w:pPr>
        <w:shd w:val="clear" w:color="auto" w:fill="FFFFFF"/>
        <w:ind w:firstLine="709"/>
        <w:jc w:val="both"/>
        <w:rPr>
          <w:sz w:val="28"/>
          <w:szCs w:val="28"/>
        </w:rPr>
      </w:pPr>
      <w:r w:rsidRPr="00F163C7">
        <w:rPr>
          <w:sz w:val="28"/>
          <w:szCs w:val="28"/>
        </w:rPr>
        <w:t>Планы семинарских занятий, их тематика, рекомендуемая литература, цель и задачи</w:t>
      </w:r>
      <w:r w:rsidR="00346D25" w:rsidRPr="00F163C7">
        <w:rPr>
          <w:sz w:val="28"/>
          <w:szCs w:val="28"/>
        </w:rPr>
        <w:t xml:space="preserve"> </w:t>
      </w:r>
      <w:r w:rsidRPr="00F163C7">
        <w:rPr>
          <w:sz w:val="28"/>
          <w:szCs w:val="28"/>
        </w:rPr>
        <w:t>ее изучения сообщаются преподавателем на вводных занятиях или в методических указаниях</w:t>
      </w:r>
      <w:r w:rsidR="00346D25" w:rsidRPr="00F163C7">
        <w:rPr>
          <w:sz w:val="28"/>
          <w:szCs w:val="28"/>
        </w:rPr>
        <w:t xml:space="preserve"> </w:t>
      </w:r>
      <w:r w:rsidRPr="00F163C7">
        <w:rPr>
          <w:sz w:val="28"/>
          <w:szCs w:val="28"/>
        </w:rPr>
        <w:t>по данной дисциплине.</w:t>
      </w:r>
    </w:p>
    <w:p w:rsidR="001E467C" w:rsidRPr="00F163C7" w:rsidRDefault="001E467C" w:rsidP="001E467C">
      <w:pPr>
        <w:shd w:val="clear" w:color="auto" w:fill="FFFFFF"/>
        <w:ind w:firstLine="709"/>
        <w:jc w:val="both"/>
        <w:rPr>
          <w:spacing w:val="-4"/>
          <w:sz w:val="28"/>
          <w:szCs w:val="28"/>
        </w:rPr>
      </w:pPr>
      <w:r w:rsidRPr="00F163C7">
        <w:rPr>
          <w:spacing w:val="-4"/>
          <w:sz w:val="28"/>
          <w:szCs w:val="28"/>
        </w:rPr>
        <w:t>Начиная подготовку к семинарскому занятию, необходимо, прежде всего, указать</w:t>
      </w:r>
      <w:r w:rsidR="00346D25" w:rsidRPr="00F163C7">
        <w:rPr>
          <w:spacing w:val="-4"/>
          <w:sz w:val="28"/>
          <w:szCs w:val="28"/>
        </w:rPr>
        <w:t xml:space="preserve"> </w:t>
      </w:r>
      <w:r w:rsidRPr="00F163C7">
        <w:rPr>
          <w:spacing w:val="-4"/>
          <w:sz w:val="28"/>
          <w:szCs w:val="28"/>
        </w:rPr>
        <w:t xml:space="preserve">студентам страницы в конспекте лекций, разделы учебников и учебных </w:t>
      </w:r>
      <w:r w:rsidRPr="00F163C7">
        <w:rPr>
          <w:spacing w:val="-4"/>
          <w:sz w:val="28"/>
          <w:szCs w:val="28"/>
        </w:rPr>
        <w:lastRenderedPageBreak/>
        <w:t>пособий, чтобы они</w:t>
      </w:r>
      <w:r w:rsidR="00346D25" w:rsidRPr="00F163C7">
        <w:rPr>
          <w:spacing w:val="-4"/>
          <w:sz w:val="28"/>
          <w:szCs w:val="28"/>
        </w:rPr>
        <w:t xml:space="preserve"> </w:t>
      </w:r>
      <w:r w:rsidRPr="00F163C7">
        <w:rPr>
          <w:spacing w:val="-4"/>
          <w:sz w:val="28"/>
          <w:szCs w:val="28"/>
        </w:rPr>
        <w:t>получили общее представление о месте и значении темы в изучаемом курсе. Затем следует</w:t>
      </w:r>
      <w:r w:rsidR="00346D25" w:rsidRPr="00F163C7">
        <w:rPr>
          <w:spacing w:val="-4"/>
          <w:sz w:val="28"/>
          <w:szCs w:val="28"/>
        </w:rPr>
        <w:t xml:space="preserve"> </w:t>
      </w:r>
      <w:r w:rsidRPr="00F163C7">
        <w:rPr>
          <w:spacing w:val="-4"/>
          <w:sz w:val="28"/>
          <w:szCs w:val="28"/>
        </w:rPr>
        <w:t>рекомендовать им поработать с дополнительной литературой, сделать записи по</w:t>
      </w:r>
      <w:r w:rsidR="00346D25" w:rsidRPr="00F163C7">
        <w:rPr>
          <w:spacing w:val="-4"/>
          <w:sz w:val="28"/>
          <w:szCs w:val="28"/>
        </w:rPr>
        <w:t xml:space="preserve"> </w:t>
      </w:r>
      <w:r w:rsidRPr="00F163C7">
        <w:rPr>
          <w:spacing w:val="-4"/>
          <w:sz w:val="28"/>
          <w:szCs w:val="28"/>
        </w:rPr>
        <w:t>рекомендованным источникам.</w:t>
      </w:r>
    </w:p>
    <w:p w:rsidR="001E467C" w:rsidRPr="00F163C7" w:rsidRDefault="001E467C" w:rsidP="00346D25">
      <w:pPr>
        <w:ind w:firstLine="709"/>
        <w:jc w:val="both"/>
        <w:rPr>
          <w:sz w:val="28"/>
          <w:szCs w:val="28"/>
        </w:rPr>
      </w:pPr>
      <w:r w:rsidRPr="00F163C7">
        <w:rPr>
          <w:sz w:val="28"/>
          <w:szCs w:val="28"/>
        </w:rPr>
        <w:t>Записи имеют первостепенное значение для самостоятельной работы студентов. Они</w:t>
      </w:r>
      <w:r w:rsidR="00346D25" w:rsidRPr="00F163C7">
        <w:rPr>
          <w:sz w:val="28"/>
          <w:szCs w:val="28"/>
        </w:rPr>
        <w:t xml:space="preserve"> </w:t>
      </w:r>
      <w:r w:rsidRPr="00F163C7">
        <w:rPr>
          <w:sz w:val="28"/>
          <w:szCs w:val="28"/>
        </w:rPr>
        <w:t>помогают понять построение изучаемой книги, выделить основные положения, проследить</w:t>
      </w:r>
      <w:r w:rsidR="00346D25" w:rsidRPr="00F163C7">
        <w:rPr>
          <w:sz w:val="28"/>
          <w:szCs w:val="28"/>
        </w:rPr>
        <w:t xml:space="preserve"> </w:t>
      </w:r>
      <w:r w:rsidRPr="00F163C7">
        <w:rPr>
          <w:sz w:val="28"/>
          <w:szCs w:val="28"/>
        </w:rPr>
        <w:t>их логику и тем самым проникнуть в творческую лабораторию автора.</w:t>
      </w:r>
    </w:p>
    <w:p w:rsidR="001E467C" w:rsidRPr="00F163C7" w:rsidRDefault="001E467C" w:rsidP="00346D25">
      <w:pPr>
        <w:ind w:firstLine="709"/>
        <w:jc w:val="both"/>
        <w:rPr>
          <w:sz w:val="28"/>
          <w:szCs w:val="28"/>
        </w:rPr>
      </w:pPr>
      <w:r w:rsidRPr="00F163C7">
        <w:rPr>
          <w:sz w:val="28"/>
          <w:szCs w:val="28"/>
        </w:rPr>
        <w:t>Ведение записей способствует превращению чтения в активный процесс, мобилизует,</w:t>
      </w:r>
      <w:r w:rsidR="00346D25" w:rsidRPr="00F163C7">
        <w:rPr>
          <w:sz w:val="28"/>
          <w:szCs w:val="28"/>
        </w:rPr>
        <w:t xml:space="preserve"> </w:t>
      </w:r>
      <w:r w:rsidRPr="00F163C7">
        <w:rPr>
          <w:sz w:val="28"/>
          <w:szCs w:val="28"/>
        </w:rPr>
        <w:t>наряду со зрительной, и моторную память. Следует помнить: у студента, систематически</w:t>
      </w:r>
      <w:r w:rsidR="00346D25" w:rsidRPr="00F163C7">
        <w:rPr>
          <w:sz w:val="28"/>
          <w:szCs w:val="28"/>
        </w:rPr>
        <w:t xml:space="preserve"> </w:t>
      </w:r>
      <w:r w:rsidRPr="00F163C7">
        <w:rPr>
          <w:sz w:val="28"/>
          <w:szCs w:val="28"/>
        </w:rPr>
        <w:t>ведущего записи, создается свой индивидуальный фонд подсобных материалов для быстрого</w:t>
      </w:r>
      <w:r w:rsidR="00346D25" w:rsidRPr="00F163C7">
        <w:rPr>
          <w:sz w:val="28"/>
          <w:szCs w:val="28"/>
        </w:rPr>
        <w:t xml:space="preserve"> </w:t>
      </w:r>
      <w:r w:rsidRPr="00F163C7">
        <w:rPr>
          <w:sz w:val="28"/>
          <w:szCs w:val="28"/>
        </w:rPr>
        <w:t>повторения прочитанного, для мобилизации накопленных знаний. Особенно важны и</w:t>
      </w:r>
      <w:r w:rsidR="00346D25" w:rsidRPr="00F163C7">
        <w:rPr>
          <w:sz w:val="28"/>
          <w:szCs w:val="28"/>
        </w:rPr>
        <w:t xml:space="preserve"> </w:t>
      </w:r>
      <w:r w:rsidRPr="00F163C7">
        <w:rPr>
          <w:sz w:val="28"/>
          <w:szCs w:val="28"/>
        </w:rPr>
        <w:t>полезны записи тогда, когда в них находят отражение мысли, возникшие при</w:t>
      </w:r>
      <w:r w:rsidR="00346D25" w:rsidRPr="00F163C7">
        <w:rPr>
          <w:sz w:val="28"/>
          <w:szCs w:val="28"/>
        </w:rPr>
        <w:t xml:space="preserve"> </w:t>
      </w:r>
      <w:r w:rsidRPr="00F163C7">
        <w:rPr>
          <w:sz w:val="28"/>
          <w:szCs w:val="28"/>
        </w:rPr>
        <w:t>самостоятельной работе.</w:t>
      </w:r>
    </w:p>
    <w:p w:rsidR="001E467C" w:rsidRPr="00F163C7" w:rsidRDefault="001E467C" w:rsidP="001E467C">
      <w:pPr>
        <w:shd w:val="clear" w:color="auto" w:fill="FFFFFF"/>
        <w:ind w:firstLine="709"/>
        <w:jc w:val="both"/>
        <w:rPr>
          <w:sz w:val="28"/>
          <w:szCs w:val="28"/>
        </w:rPr>
      </w:pPr>
      <w:r w:rsidRPr="00F163C7">
        <w:rPr>
          <w:sz w:val="28"/>
          <w:szCs w:val="28"/>
        </w:rPr>
        <w:t>Нередко среди начинающих преподавателей можно встретить людей, полагающих,</w:t>
      </w:r>
      <w:r w:rsidR="00346D25" w:rsidRPr="00F163C7">
        <w:rPr>
          <w:sz w:val="28"/>
          <w:szCs w:val="28"/>
        </w:rPr>
        <w:t xml:space="preserve"> </w:t>
      </w:r>
      <w:r w:rsidRPr="00F163C7">
        <w:rPr>
          <w:sz w:val="28"/>
          <w:szCs w:val="28"/>
        </w:rPr>
        <w:t xml:space="preserve">будто записи </w:t>
      </w:r>
      <w:r w:rsidR="00346D25" w:rsidRPr="00F163C7">
        <w:rPr>
          <w:sz w:val="28"/>
          <w:szCs w:val="28"/>
        </w:rPr>
        <w:t>–</w:t>
      </w:r>
      <w:r w:rsidRPr="00F163C7">
        <w:rPr>
          <w:sz w:val="28"/>
          <w:szCs w:val="28"/>
        </w:rPr>
        <w:t xml:space="preserve"> дело простое, требующее, в основном, усилий рук, а не головы. Это сугубо</w:t>
      </w:r>
      <w:r w:rsidR="00346D25" w:rsidRPr="00F163C7">
        <w:rPr>
          <w:sz w:val="28"/>
          <w:szCs w:val="28"/>
        </w:rPr>
        <w:t xml:space="preserve"> </w:t>
      </w:r>
      <w:r w:rsidRPr="00F163C7">
        <w:rPr>
          <w:sz w:val="28"/>
          <w:szCs w:val="28"/>
        </w:rPr>
        <w:t>ошибочное представление. Полноценные записи отражают не только содержание</w:t>
      </w:r>
      <w:r w:rsidR="00346D25" w:rsidRPr="00F163C7">
        <w:rPr>
          <w:sz w:val="28"/>
          <w:szCs w:val="28"/>
        </w:rPr>
        <w:t xml:space="preserve"> </w:t>
      </w:r>
      <w:r w:rsidRPr="00F163C7">
        <w:rPr>
          <w:sz w:val="28"/>
          <w:szCs w:val="28"/>
        </w:rPr>
        <w:t>прочитанного, но и результат мыслительной деятельности студента.</w:t>
      </w:r>
    </w:p>
    <w:p w:rsidR="001E467C" w:rsidRPr="00F163C7" w:rsidRDefault="001E467C" w:rsidP="001E467C">
      <w:pPr>
        <w:shd w:val="clear" w:color="auto" w:fill="FFFFFF"/>
        <w:ind w:firstLine="709"/>
        <w:jc w:val="both"/>
        <w:rPr>
          <w:sz w:val="28"/>
          <w:szCs w:val="28"/>
        </w:rPr>
      </w:pPr>
      <w:r w:rsidRPr="00F163C7">
        <w:rPr>
          <w:sz w:val="28"/>
          <w:szCs w:val="28"/>
        </w:rPr>
        <w:t>Важно развивать у студентов умение сопоставлять источники, продумывать</w:t>
      </w:r>
      <w:r w:rsidR="00346D25" w:rsidRPr="00F163C7">
        <w:rPr>
          <w:sz w:val="28"/>
          <w:szCs w:val="28"/>
        </w:rPr>
        <w:t xml:space="preserve"> </w:t>
      </w:r>
      <w:r w:rsidRPr="00F163C7">
        <w:rPr>
          <w:sz w:val="28"/>
          <w:szCs w:val="28"/>
        </w:rPr>
        <w:t>изучаемый материал. Поэтому написание конспектов по рассматриваемым вопросам</w:t>
      </w:r>
      <w:r w:rsidR="00346D25" w:rsidRPr="00F163C7">
        <w:rPr>
          <w:sz w:val="28"/>
          <w:szCs w:val="28"/>
        </w:rPr>
        <w:t xml:space="preserve"> </w:t>
      </w:r>
      <w:r w:rsidRPr="00F163C7">
        <w:rPr>
          <w:sz w:val="28"/>
          <w:szCs w:val="28"/>
        </w:rPr>
        <w:t>является обязательным элементом подготовки студентов к аудиторным занятиям.</w:t>
      </w:r>
    </w:p>
    <w:p w:rsidR="00346D25" w:rsidRPr="00F163C7" w:rsidRDefault="001E467C" w:rsidP="001E467C">
      <w:pPr>
        <w:shd w:val="clear" w:color="auto" w:fill="FFFFFF"/>
        <w:ind w:firstLine="709"/>
        <w:jc w:val="both"/>
        <w:rPr>
          <w:sz w:val="28"/>
          <w:szCs w:val="28"/>
        </w:rPr>
      </w:pPr>
      <w:r w:rsidRPr="00F163C7">
        <w:rPr>
          <w:sz w:val="28"/>
          <w:szCs w:val="28"/>
        </w:rPr>
        <w:t>Желательно, чтобы на занятии студен</w:t>
      </w:r>
      <w:r w:rsidR="00BB04E9">
        <w:rPr>
          <w:sz w:val="28"/>
          <w:szCs w:val="28"/>
        </w:rPr>
        <w:t xml:space="preserve">т излагал материал свободно. </w:t>
      </w:r>
      <w:proofErr w:type="spellStart"/>
      <w:r w:rsidR="00BB04E9">
        <w:rPr>
          <w:sz w:val="28"/>
          <w:szCs w:val="28"/>
        </w:rPr>
        <w:t>При</w:t>
      </w:r>
      <w:r w:rsidRPr="00F163C7">
        <w:rPr>
          <w:sz w:val="28"/>
          <w:szCs w:val="28"/>
        </w:rPr>
        <w:t>кованность</w:t>
      </w:r>
      <w:proofErr w:type="spellEnd"/>
      <w:r w:rsidRPr="00F163C7">
        <w:rPr>
          <w:sz w:val="28"/>
          <w:szCs w:val="28"/>
        </w:rPr>
        <w:t xml:space="preserve"> к</w:t>
      </w:r>
      <w:r w:rsidR="00346D25" w:rsidRPr="00F163C7">
        <w:rPr>
          <w:sz w:val="28"/>
          <w:szCs w:val="28"/>
        </w:rPr>
        <w:t xml:space="preserve"> </w:t>
      </w:r>
      <w:r w:rsidRPr="00F163C7">
        <w:rPr>
          <w:sz w:val="28"/>
          <w:szCs w:val="28"/>
        </w:rPr>
        <w:t>конспекту объясняется обычно следующими причинами:</w:t>
      </w:r>
    </w:p>
    <w:p w:rsidR="00346D25" w:rsidRPr="00F163C7" w:rsidRDefault="001E467C" w:rsidP="001E467C">
      <w:pPr>
        <w:shd w:val="clear" w:color="auto" w:fill="FFFFFF"/>
        <w:ind w:firstLine="709"/>
        <w:jc w:val="both"/>
        <w:rPr>
          <w:sz w:val="28"/>
          <w:szCs w:val="28"/>
        </w:rPr>
      </w:pPr>
      <w:r w:rsidRPr="00F163C7">
        <w:rPr>
          <w:sz w:val="28"/>
          <w:szCs w:val="28"/>
        </w:rPr>
        <w:t>а) плохо продумана структура</w:t>
      </w:r>
      <w:r w:rsidR="00346D25" w:rsidRPr="00F163C7">
        <w:rPr>
          <w:sz w:val="28"/>
          <w:szCs w:val="28"/>
        </w:rPr>
        <w:t xml:space="preserve"> </w:t>
      </w:r>
      <w:r w:rsidRPr="00F163C7">
        <w:rPr>
          <w:sz w:val="28"/>
          <w:szCs w:val="28"/>
        </w:rPr>
        <w:t>изложения, вопрос не осмыслен во всей его полноте, студент боится потерять нить мыслей,</w:t>
      </w:r>
      <w:r w:rsidR="00346D25" w:rsidRPr="00F163C7">
        <w:rPr>
          <w:sz w:val="28"/>
          <w:szCs w:val="28"/>
        </w:rPr>
        <w:t xml:space="preserve"> </w:t>
      </w:r>
      <w:r w:rsidRPr="00F163C7">
        <w:rPr>
          <w:sz w:val="28"/>
          <w:szCs w:val="28"/>
        </w:rPr>
        <w:t>нарушить логическую последовательность высказываемых положений, скомкать</w:t>
      </w:r>
      <w:r w:rsidR="00346D25" w:rsidRPr="00F163C7">
        <w:rPr>
          <w:sz w:val="28"/>
          <w:szCs w:val="28"/>
        </w:rPr>
        <w:t xml:space="preserve"> </w:t>
      </w:r>
      <w:r w:rsidRPr="00F163C7">
        <w:rPr>
          <w:sz w:val="28"/>
          <w:szCs w:val="28"/>
        </w:rPr>
        <w:t>выступление;</w:t>
      </w:r>
    </w:p>
    <w:p w:rsidR="00346D25" w:rsidRPr="00F163C7" w:rsidRDefault="001E467C" w:rsidP="001E467C">
      <w:pPr>
        <w:shd w:val="clear" w:color="auto" w:fill="FFFFFF"/>
        <w:ind w:firstLine="709"/>
        <w:jc w:val="both"/>
        <w:rPr>
          <w:sz w:val="28"/>
          <w:szCs w:val="28"/>
        </w:rPr>
      </w:pPr>
      <w:r w:rsidRPr="00F163C7">
        <w:rPr>
          <w:sz w:val="28"/>
          <w:szCs w:val="28"/>
        </w:rPr>
        <w:t>б) недостаточно развита культура устной речи, опасение говорить «коряво» и</w:t>
      </w:r>
      <w:r w:rsidR="00346D25" w:rsidRPr="00F163C7">
        <w:rPr>
          <w:sz w:val="28"/>
          <w:szCs w:val="28"/>
        </w:rPr>
        <w:t xml:space="preserve"> </w:t>
      </w:r>
      <w:r w:rsidRPr="00F163C7">
        <w:rPr>
          <w:sz w:val="28"/>
          <w:szCs w:val="28"/>
        </w:rPr>
        <w:t>неубедительно;</w:t>
      </w:r>
    </w:p>
    <w:p w:rsidR="00346D25" w:rsidRPr="00F163C7" w:rsidRDefault="001E467C" w:rsidP="001E467C">
      <w:pPr>
        <w:shd w:val="clear" w:color="auto" w:fill="FFFFFF"/>
        <w:ind w:firstLine="709"/>
        <w:jc w:val="both"/>
        <w:rPr>
          <w:sz w:val="28"/>
          <w:szCs w:val="28"/>
        </w:rPr>
      </w:pPr>
      <w:r w:rsidRPr="00F163C7">
        <w:rPr>
          <w:sz w:val="28"/>
          <w:szCs w:val="28"/>
        </w:rPr>
        <w:t>в) материал списан из учебных пособий механически, без достаточного</w:t>
      </w:r>
      <w:r w:rsidR="00346D25" w:rsidRPr="00F163C7">
        <w:rPr>
          <w:sz w:val="28"/>
          <w:szCs w:val="28"/>
        </w:rPr>
        <w:t xml:space="preserve"> </w:t>
      </w:r>
      <w:r w:rsidRPr="00F163C7">
        <w:rPr>
          <w:sz w:val="28"/>
          <w:szCs w:val="28"/>
        </w:rPr>
        <w:t>осмысливания его;</w:t>
      </w:r>
    </w:p>
    <w:p w:rsidR="001E467C" w:rsidRPr="00F163C7" w:rsidRDefault="001E467C" w:rsidP="001E467C">
      <w:pPr>
        <w:shd w:val="clear" w:color="auto" w:fill="FFFFFF"/>
        <w:ind w:firstLine="709"/>
        <w:jc w:val="both"/>
        <w:rPr>
          <w:sz w:val="28"/>
          <w:szCs w:val="28"/>
        </w:rPr>
      </w:pPr>
      <w:r w:rsidRPr="00F163C7">
        <w:rPr>
          <w:sz w:val="28"/>
          <w:szCs w:val="28"/>
        </w:rPr>
        <w:t>г) как исключение, материал списан у товарища или же используется</w:t>
      </w:r>
      <w:r w:rsidR="00346D25" w:rsidRPr="00F163C7">
        <w:rPr>
          <w:sz w:val="28"/>
          <w:szCs w:val="28"/>
        </w:rPr>
        <w:t xml:space="preserve"> </w:t>
      </w:r>
      <w:r w:rsidRPr="00F163C7">
        <w:rPr>
          <w:sz w:val="28"/>
          <w:szCs w:val="28"/>
        </w:rPr>
        <w:t>чужой конспект.</w:t>
      </w:r>
    </w:p>
    <w:p w:rsidR="001E467C" w:rsidRPr="00F163C7" w:rsidRDefault="001E467C" w:rsidP="001E467C">
      <w:pPr>
        <w:shd w:val="clear" w:color="auto" w:fill="FFFFFF"/>
        <w:ind w:firstLine="709"/>
        <w:jc w:val="both"/>
        <w:rPr>
          <w:spacing w:val="-2"/>
          <w:sz w:val="28"/>
          <w:szCs w:val="28"/>
        </w:rPr>
      </w:pPr>
      <w:r w:rsidRPr="00F163C7">
        <w:rPr>
          <w:spacing w:val="-2"/>
          <w:sz w:val="28"/>
          <w:szCs w:val="28"/>
        </w:rPr>
        <w:t>Любая из перечисленных причин, за исключением второй, говорит о поверхностной</w:t>
      </w:r>
      <w:r w:rsidR="004D5AAD" w:rsidRPr="00F163C7">
        <w:rPr>
          <w:spacing w:val="-2"/>
          <w:sz w:val="28"/>
          <w:szCs w:val="28"/>
        </w:rPr>
        <w:t xml:space="preserve"> </w:t>
      </w:r>
      <w:r w:rsidRPr="00F163C7">
        <w:rPr>
          <w:spacing w:val="-2"/>
          <w:sz w:val="28"/>
          <w:szCs w:val="28"/>
        </w:rPr>
        <w:t>или же просто недобросовестной подготовке студента к занятию.</w:t>
      </w:r>
    </w:p>
    <w:p w:rsidR="001E467C" w:rsidRPr="00F163C7" w:rsidRDefault="001E467C" w:rsidP="001E467C">
      <w:pPr>
        <w:shd w:val="clear" w:color="auto" w:fill="FFFFFF"/>
        <w:ind w:firstLine="709"/>
        <w:jc w:val="both"/>
        <w:rPr>
          <w:sz w:val="28"/>
          <w:szCs w:val="28"/>
        </w:rPr>
      </w:pPr>
      <w:r w:rsidRPr="00F163C7">
        <w:rPr>
          <w:sz w:val="28"/>
          <w:szCs w:val="28"/>
        </w:rPr>
        <w:t>Важно научить студентов во время выступления поддерживать постоянную – связь с</w:t>
      </w:r>
      <w:r w:rsidR="004D5AAD" w:rsidRPr="00F163C7">
        <w:rPr>
          <w:sz w:val="28"/>
          <w:szCs w:val="28"/>
        </w:rPr>
        <w:t xml:space="preserve"> </w:t>
      </w:r>
      <w:r w:rsidRPr="00F163C7">
        <w:rPr>
          <w:sz w:val="28"/>
          <w:szCs w:val="28"/>
        </w:rPr>
        <w:t>аудиторией, быстро, не теряясь, реагировать на реплики, вопросы, замечания, что дается</w:t>
      </w:r>
      <w:r w:rsidR="004D5AAD" w:rsidRPr="00F163C7">
        <w:rPr>
          <w:sz w:val="28"/>
          <w:szCs w:val="28"/>
        </w:rPr>
        <w:t xml:space="preserve"> </w:t>
      </w:r>
      <w:r w:rsidRPr="00F163C7">
        <w:rPr>
          <w:sz w:val="28"/>
          <w:szCs w:val="28"/>
        </w:rPr>
        <w:t>обычно не сразу, требует постоянной работы над собой. Выступающий обращается к</w:t>
      </w:r>
      <w:r w:rsidR="004D5AAD" w:rsidRPr="00F163C7">
        <w:rPr>
          <w:sz w:val="28"/>
          <w:szCs w:val="28"/>
        </w:rPr>
        <w:t xml:space="preserve"> </w:t>
      </w:r>
      <w:r w:rsidRPr="00F163C7">
        <w:rPr>
          <w:sz w:val="28"/>
          <w:szCs w:val="28"/>
        </w:rPr>
        <w:t>аудитории, а не к преподавателю, как школьник на уроке. Контакт со слушателями –</w:t>
      </w:r>
      <w:r w:rsidR="004D5AAD" w:rsidRPr="00F163C7">
        <w:rPr>
          <w:sz w:val="28"/>
          <w:szCs w:val="28"/>
        </w:rPr>
        <w:t xml:space="preserve"> </w:t>
      </w:r>
      <w:r w:rsidRPr="00F163C7">
        <w:rPr>
          <w:sz w:val="28"/>
          <w:szCs w:val="28"/>
        </w:rPr>
        <w:t>товарищами по группе – помогает студенту лучше выразить свою мысль, реакция аудитории</w:t>
      </w:r>
      <w:r w:rsidR="004D5AAD" w:rsidRPr="00F163C7">
        <w:rPr>
          <w:sz w:val="28"/>
          <w:szCs w:val="28"/>
        </w:rPr>
        <w:t xml:space="preserve"> </w:t>
      </w:r>
      <w:r w:rsidRPr="00F163C7">
        <w:rPr>
          <w:sz w:val="28"/>
          <w:szCs w:val="28"/>
        </w:rPr>
        <w:t>позволит ему почувствовать сильные и слабые стороны своего выступления. Без «обратной</w:t>
      </w:r>
      <w:r w:rsidR="004D5AAD" w:rsidRPr="00F163C7">
        <w:rPr>
          <w:sz w:val="28"/>
          <w:szCs w:val="28"/>
        </w:rPr>
        <w:t xml:space="preserve"> </w:t>
      </w:r>
      <w:r w:rsidRPr="00F163C7">
        <w:rPr>
          <w:sz w:val="28"/>
          <w:szCs w:val="28"/>
        </w:rPr>
        <w:t xml:space="preserve">связи» со слушателями выступление студента – это разговор с самим собой, </w:t>
      </w:r>
      <w:r w:rsidRPr="00F163C7">
        <w:rPr>
          <w:sz w:val="28"/>
          <w:szCs w:val="28"/>
        </w:rPr>
        <w:lastRenderedPageBreak/>
        <w:t>обращение в</w:t>
      </w:r>
      <w:r w:rsidR="004D5AAD" w:rsidRPr="00F163C7">
        <w:rPr>
          <w:sz w:val="28"/>
          <w:szCs w:val="28"/>
        </w:rPr>
        <w:t xml:space="preserve"> </w:t>
      </w:r>
      <w:r w:rsidRPr="00F163C7">
        <w:rPr>
          <w:sz w:val="28"/>
          <w:szCs w:val="28"/>
        </w:rPr>
        <w:t xml:space="preserve">пустоту; ему </w:t>
      </w:r>
      <w:r w:rsidR="005B5D64">
        <w:rPr>
          <w:sz w:val="28"/>
          <w:szCs w:val="28"/>
        </w:rPr>
        <w:t>одиноко и неуютно за кафедрой, п</w:t>
      </w:r>
      <w:r w:rsidRPr="00F163C7">
        <w:rPr>
          <w:sz w:val="28"/>
          <w:szCs w:val="28"/>
        </w:rPr>
        <w:t>оэтому на семинаре неплохо ввести в</w:t>
      </w:r>
      <w:r w:rsidR="004D5AAD" w:rsidRPr="00F163C7">
        <w:rPr>
          <w:sz w:val="28"/>
          <w:szCs w:val="28"/>
        </w:rPr>
        <w:t xml:space="preserve"> </w:t>
      </w:r>
      <w:r w:rsidRPr="00F163C7">
        <w:rPr>
          <w:sz w:val="28"/>
          <w:szCs w:val="28"/>
        </w:rPr>
        <w:t>традицию анализ не только содержания выступлений, но и их формы – речи, дикции,</w:t>
      </w:r>
      <w:r w:rsidR="004D5AAD" w:rsidRPr="00F163C7">
        <w:rPr>
          <w:sz w:val="28"/>
          <w:szCs w:val="28"/>
        </w:rPr>
        <w:t xml:space="preserve"> </w:t>
      </w:r>
      <w:r w:rsidRPr="00F163C7">
        <w:rPr>
          <w:sz w:val="28"/>
          <w:szCs w:val="28"/>
        </w:rPr>
        <w:t>поведения за кафедрой, характера общения с аудиторией.</w:t>
      </w:r>
    </w:p>
    <w:p w:rsidR="00872CC3" w:rsidRPr="00F163C7" w:rsidRDefault="00872CC3" w:rsidP="005669C3">
      <w:pPr>
        <w:shd w:val="clear" w:color="auto" w:fill="FFFFFF"/>
        <w:ind w:firstLine="709"/>
        <w:jc w:val="both"/>
        <w:rPr>
          <w:sz w:val="28"/>
          <w:szCs w:val="28"/>
        </w:rPr>
      </w:pPr>
      <w:r w:rsidRPr="00F163C7">
        <w:rPr>
          <w:sz w:val="28"/>
          <w:szCs w:val="28"/>
        </w:rPr>
        <w:t xml:space="preserve">Перечень образовательных </w:t>
      </w:r>
      <w:r w:rsidR="00A52EF8" w:rsidRPr="00F163C7">
        <w:rPr>
          <w:sz w:val="28"/>
          <w:szCs w:val="28"/>
        </w:rPr>
        <w:t xml:space="preserve">интерактивных </w:t>
      </w:r>
      <w:r w:rsidRPr="00F163C7">
        <w:rPr>
          <w:sz w:val="28"/>
          <w:szCs w:val="28"/>
        </w:rPr>
        <w:t>технологий, используемых при осуществлении образовательного процесса по дисциплине</w:t>
      </w:r>
      <w:r w:rsidR="004D5AAD" w:rsidRPr="00F163C7">
        <w:rPr>
          <w:sz w:val="28"/>
          <w:szCs w:val="28"/>
        </w:rPr>
        <w:t xml:space="preserve"> «</w:t>
      </w:r>
      <w:r w:rsidR="00F76133" w:rsidRPr="00F163C7">
        <w:rPr>
          <w:sz w:val="28"/>
          <w:szCs w:val="28"/>
        </w:rPr>
        <w:t>Логистика</w:t>
      </w:r>
      <w:r w:rsidR="004D5AAD" w:rsidRPr="00F163C7">
        <w:rPr>
          <w:sz w:val="28"/>
          <w:szCs w:val="28"/>
        </w:rPr>
        <w:t>»</w:t>
      </w:r>
      <w:r w:rsidRPr="00F163C7">
        <w:rPr>
          <w:sz w:val="28"/>
          <w:szCs w:val="28"/>
        </w:rPr>
        <w:t>, представлен в таблице.</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2210"/>
        <w:gridCol w:w="1824"/>
        <w:gridCol w:w="1437"/>
        <w:gridCol w:w="3064"/>
      </w:tblGrid>
      <w:tr w:rsidR="00E46158" w:rsidRPr="00F163C7" w:rsidTr="002E1EB3">
        <w:trPr>
          <w:tblHeader/>
          <w:jc w:val="center"/>
        </w:trPr>
        <w:tc>
          <w:tcPr>
            <w:tcW w:w="817" w:type="dxa"/>
            <w:vAlign w:val="center"/>
          </w:tcPr>
          <w:p w:rsidR="00E46158" w:rsidRPr="00F163C7" w:rsidRDefault="00E46158" w:rsidP="00E46158">
            <w:pPr>
              <w:jc w:val="center"/>
              <w:rPr>
                <w:b/>
                <w:sz w:val="28"/>
                <w:szCs w:val="28"/>
                <w:lang w:eastAsia="ar-SA"/>
              </w:rPr>
            </w:pPr>
            <w:r w:rsidRPr="00F163C7">
              <w:rPr>
                <w:b/>
                <w:sz w:val="28"/>
                <w:szCs w:val="28"/>
                <w:lang w:eastAsia="ar-SA"/>
              </w:rPr>
              <w:t>№</w:t>
            </w:r>
          </w:p>
          <w:p w:rsidR="00E46158" w:rsidRPr="00F163C7" w:rsidRDefault="00E46158" w:rsidP="00E46158">
            <w:pPr>
              <w:shd w:val="clear" w:color="auto" w:fill="FFFFFF"/>
              <w:jc w:val="center"/>
              <w:rPr>
                <w:b/>
                <w:sz w:val="28"/>
                <w:szCs w:val="28"/>
                <w:lang w:eastAsia="ar-SA"/>
              </w:rPr>
            </w:pPr>
            <w:proofErr w:type="spellStart"/>
            <w:r w:rsidRPr="00F163C7">
              <w:rPr>
                <w:b/>
                <w:sz w:val="28"/>
                <w:szCs w:val="28"/>
                <w:lang w:eastAsia="ar-SA"/>
              </w:rPr>
              <w:t>пп</w:t>
            </w:r>
            <w:proofErr w:type="spellEnd"/>
          </w:p>
        </w:tc>
        <w:tc>
          <w:tcPr>
            <w:tcW w:w="2410" w:type="dxa"/>
            <w:vAlign w:val="center"/>
          </w:tcPr>
          <w:p w:rsidR="00E46158" w:rsidRPr="00F163C7" w:rsidRDefault="00E46158" w:rsidP="00E46158">
            <w:pPr>
              <w:shd w:val="clear" w:color="auto" w:fill="FFFFFF"/>
              <w:jc w:val="center"/>
              <w:rPr>
                <w:b/>
                <w:sz w:val="28"/>
                <w:szCs w:val="28"/>
                <w:lang w:eastAsia="ar-SA"/>
              </w:rPr>
            </w:pPr>
            <w:r w:rsidRPr="00F163C7">
              <w:rPr>
                <w:b/>
                <w:sz w:val="28"/>
                <w:szCs w:val="28"/>
                <w:lang w:eastAsia="ar-SA"/>
              </w:rPr>
              <w:t>Наименование темы дисциплины</w:t>
            </w:r>
          </w:p>
        </w:tc>
        <w:tc>
          <w:tcPr>
            <w:tcW w:w="1985" w:type="dxa"/>
            <w:vAlign w:val="center"/>
          </w:tcPr>
          <w:p w:rsidR="00E46158" w:rsidRPr="00F163C7" w:rsidRDefault="00E46158" w:rsidP="00E46158">
            <w:pPr>
              <w:shd w:val="clear" w:color="auto" w:fill="FFFFFF"/>
              <w:jc w:val="center"/>
              <w:rPr>
                <w:b/>
                <w:sz w:val="28"/>
                <w:szCs w:val="28"/>
                <w:lang w:eastAsia="ar-SA"/>
              </w:rPr>
            </w:pPr>
            <w:r w:rsidRPr="00F163C7">
              <w:rPr>
                <w:b/>
                <w:sz w:val="28"/>
                <w:szCs w:val="28"/>
                <w:lang w:eastAsia="ar-SA"/>
              </w:rPr>
              <w:t>Вид занятий (лекция, семинары, практические занятия)</w:t>
            </w:r>
          </w:p>
        </w:tc>
        <w:tc>
          <w:tcPr>
            <w:tcW w:w="1559" w:type="dxa"/>
            <w:vAlign w:val="center"/>
          </w:tcPr>
          <w:p w:rsidR="00E46158" w:rsidRPr="00F163C7" w:rsidRDefault="00E46158" w:rsidP="00E46158">
            <w:pPr>
              <w:shd w:val="clear" w:color="auto" w:fill="FFFFFF"/>
              <w:jc w:val="center"/>
              <w:rPr>
                <w:b/>
                <w:sz w:val="28"/>
                <w:szCs w:val="28"/>
                <w:lang w:eastAsia="ar-SA"/>
              </w:rPr>
            </w:pPr>
            <w:r w:rsidRPr="00F163C7">
              <w:rPr>
                <w:b/>
                <w:sz w:val="28"/>
                <w:szCs w:val="28"/>
                <w:lang w:eastAsia="ar-SA"/>
              </w:rPr>
              <w:t xml:space="preserve">Количество </w:t>
            </w:r>
            <w:proofErr w:type="spellStart"/>
            <w:r w:rsidRPr="00F163C7">
              <w:rPr>
                <w:b/>
                <w:sz w:val="28"/>
                <w:szCs w:val="28"/>
                <w:lang w:eastAsia="ar-SA"/>
              </w:rPr>
              <w:t>ак</w:t>
            </w:r>
            <w:proofErr w:type="spellEnd"/>
            <w:r w:rsidRPr="00F163C7">
              <w:rPr>
                <w:b/>
                <w:sz w:val="28"/>
                <w:szCs w:val="28"/>
                <w:lang w:eastAsia="ar-SA"/>
              </w:rPr>
              <w:t>. ч.</w:t>
            </w:r>
          </w:p>
        </w:tc>
        <w:tc>
          <w:tcPr>
            <w:tcW w:w="3350" w:type="dxa"/>
            <w:vAlign w:val="center"/>
          </w:tcPr>
          <w:p w:rsidR="00E46158" w:rsidRPr="00F163C7" w:rsidRDefault="00E46158" w:rsidP="00E46158">
            <w:pPr>
              <w:shd w:val="clear" w:color="auto" w:fill="FFFFFF"/>
              <w:tabs>
                <w:tab w:val="left" w:pos="960"/>
              </w:tabs>
              <w:jc w:val="center"/>
              <w:rPr>
                <w:b/>
                <w:sz w:val="28"/>
                <w:szCs w:val="28"/>
                <w:lang w:eastAsia="ar-SA"/>
              </w:rPr>
            </w:pPr>
            <w:r w:rsidRPr="00F163C7">
              <w:rPr>
                <w:b/>
                <w:sz w:val="28"/>
                <w:szCs w:val="28"/>
                <w:lang w:eastAsia="ar-SA"/>
              </w:rPr>
              <w:t>Наименование активных и интерактивных форм проведения занятий</w:t>
            </w:r>
          </w:p>
        </w:tc>
      </w:tr>
      <w:tr w:rsidR="00E46158" w:rsidRPr="00F163C7" w:rsidTr="002E1EB3">
        <w:trPr>
          <w:jc w:val="center"/>
        </w:trPr>
        <w:tc>
          <w:tcPr>
            <w:tcW w:w="817" w:type="dxa"/>
            <w:vMerge w:val="restart"/>
            <w:vAlign w:val="center"/>
          </w:tcPr>
          <w:p w:rsidR="00E46158" w:rsidRPr="00F163C7" w:rsidRDefault="00E46158" w:rsidP="00E46158">
            <w:pPr>
              <w:shd w:val="clear" w:color="auto" w:fill="FFFFFF"/>
              <w:rPr>
                <w:sz w:val="28"/>
                <w:szCs w:val="28"/>
                <w:lang w:eastAsia="ar-SA"/>
              </w:rPr>
            </w:pPr>
            <w:r w:rsidRPr="00F163C7">
              <w:rPr>
                <w:bCs/>
                <w:sz w:val="28"/>
                <w:szCs w:val="28"/>
                <w:lang w:eastAsia="ar-SA"/>
              </w:rPr>
              <w:t>1</w:t>
            </w:r>
          </w:p>
        </w:tc>
        <w:tc>
          <w:tcPr>
            <w:tcW w:w="2410" w:type="dxa"/>
            <w:vMerge w:val="restart"/>
            <w:vAlign w:val="center"/>
          </w:tcPr>
          <w:p w:rsidR="00E46158" w:rsidRPr="00F163C7" w:rsidRDefault="00E46158" w:rsidP="00E46158">
            <w:pPr>
              <w:shd w:val="clear" w:color="auto" w:fill="FFFFFF"/>
              <w:rPr>
                <w:sz w:val="28"/>
                <w:szCs w:val="28"/>
                <w:lang w:eastAsia="ar-SA"/>
              </w:rPr>
            </w:pPr>
            <w:r w:rsidRPr="00F163C7">
              <w:rPr>
                <w:sz w:val="28"/>
                <w:szCs w:val="28"/>
              </w:rPr>
              <w:t>Тема 1. Логистика: понятие, предмет, цель и задачи.</w:t>
            </w:r>
          </w:p>
        </w:tc>
        <w:tc>
          <w:tcPr>
            <w:tcW w:w="1985" w:type="dxa"/>
            <w:vAlign w:val="center"/>
          </w:tcPr>
          <w:p w:rsidR="00E46158" w:rsidRPr="00F163C7" w:rsidRDefault="00E46158" w:rsidP="00E46158">
            <w:pPr>
              <w:shd w:val="clear" w:color="auto" w:fill="FFFFFF"/>
              <w:jc w:val="both"/>
              <w:rPr>
                <w:sz w:val="28"/>
                <w:szCs w:val="28"/>
                <w:lang w:eastAsia="ar-SA"/>
              </w:rPr>
            </w:pPr>
            <w:r w:rsidRPr="00F163C7">
              <w:rPr>
                <w:sz w:val="28"/>
                <w:szCs w:val="28"/>
                <w:lang w:eastAsia="ar-SA"/>
              </w:rPr>
              <w:t>Лекция</w:t>
            </w:r>
          </w:p>
        </w:tc>
        <w:tc>
          <w:tcPr>
            <w:tcW w:w="1559" w:type="dxa"/>
            <w:vAlign w:val="center"/>
          </w:tcPr>
          <w:p w:rsidR="00E46158" w:rsidRPr="00F163C7" w:rsidRDefault="00E46158" w:rsidP="00E46158">
            <w:pPr>
              <w:shd w:val="clear" w:color="auto" w:fill="FFFFFF"/>
              <w:ind w:hanging="40"/>
              <w:jc w:val="center"/>
              <w:rPr>
                <w:sz w:val="28"/>
                <w:szCs w:val="28"/>
                <w:lang w:eastAsia="ar-SA"/>
              </w:rPr>
            </w:pPr>
            <w:r w:rsidRPr="00F163C7">
              <w:rPr>
                <w:sz w:val="28"/>
                <w:szCs w:val="28"/>
                <w:lang w:eastAsia="ar-SA"/>
              </w:rPr>
              <w:t>2</w:t>
            </w:r>
          </w:p>
        </w:tc>
        <w:tc>
          <w:tcPr>
            <w:tcW w:w="3350" w:type="dxa"/>
            <w:vAlign w:val="center"/>
          </w:tcPr>
          <w:p w:rsidR="00E46158" w:rsidRPr="00F163C7" w:rsidRDefault="00E46158" w:rsidP="00BB04E9">
            <w:pPr>
              <w:shd w:val="clear" w:color="auto" w:fill="FFFFFF"/>
              <w:rPr>
                <w:b/>
                <w:sz w:val="28"/>
                <w:szCs w:val="28"/>
                <w:lang w:eastAsia="ar-SA"/>
              </w:rPr>
            </w:pPr>
            <w:r w:rsidRPr="00F163C7">
              <w:rPr>
                <w:b/>
                <w:sz w:val="28"/>
                <w:szCs w:val="28"/>
                <w:lang w:eastAsia="ar-SA"/>
              </w:rPr>
              <w:t xml:space="preserve">Лекция-беседа. </w:t>
            </w:r>
          </w:p>
          <w:p w:rsidR="00E46158" w:rsidRPr="00F163C7" w:rsidRDefault="00E46158" w:rsidP="00E46158">
            <w:pPr>
              <w:widowControl/>
              <w:tabs>
                <w:tab w:val="left" w:leader="dot" w:pos="4939"/>
              </w:tabs>
              <w:jc w:val="both"/>
              <w:rPr>
                <w:sz w:val="28"/>
                <w:szCs w:val="28"/>
              </w:rPr>
            </w:pPr>
            <w:r w:rsidRPr="00F163C7">
              <w:rPr>
                <w:sz w:val="28"/>
                <w:szCs w:val="28"/>
              </w:rPr>
              <w:t>Цель лекции – ознакомить студентов с предметом и задачами курса, при этом сделать это в беседе используя знания студентов, приобретенные из курсов математический анализ, микроэкономика, макроэкономика, экономика фирмы.</w:t>
            </w:r>
          </w:p>
        </w:tc>
      </w:tr>
      <w:tr w:rsidR="00E46158" w:rsidRPr="00F163C7" w:rsidTr="002E1EB3">
        <w:trPr>
          <w:jc w:val="center"/>
        </w:trPr>
        <w:tc>
          <w:tcPr>
            <w:tcW w:w="817" w:type="dxa"/>
            <w:vMerge/>
            <w:vAlign w:val="center"/>
          </w:tcPr>
          <w:p w:rsidR="00E46158" w:rsidRPr="00F163C7" w:rsidRDefault="00E46158" w:rsidP="00E46158">
            <w:pPr>
              <w:shd w:val="clear" w:color="auto" w:fill="FFFFFF"/>
              <w:rPr>
                <w:bCs/>
                <w:sz w:val="28"/>
                <w:szCs w:val="28"/>
                <w:lang w:eastAsia="ar-SA"/>
              </w:rPr>
            </w:pPr>
          </w:p>
        </w:tc>
        <w:tc>
          <w:tcPr>
            <w:tcW w:w="2410" w:type="dxa"/>
            <w:vMerge/>
            <w:vAlign w:val="center"/>
          </w:tcPr>
          <w:p w:rsidR="00E46158" w:rsidRPr="00F163C7" w:rsidRDefault="00E46158" w:rsidP="00E46158">
            <w:pPr>
              <w:shd w:val="clear" w:color="auto" w:fill="FFFFFF"/>
              <w:rPr>
                <w:sz w:val="28"/>
                <w:szCs w:val="28"/>
              </w:rPr>
            </w:pPr>
          </w:p>
        </w:tc>
        <w:tc>
          <w:tcPr>
            <w:tcW w:w="1985" w:type="dxa"/>
            <w:vAlign w:val="center"/>
          </w:tcPr>
          <w:p w:rsidR="00E46158" w:rsidRPr="00F163C7" w:rsidRDefault="00E46158" w:rsidP="00E46158">
            <w:pPr>
              <w:shd w:val="clear" w:color="auto" w:fill="FFFFFF"/>
              <w:jc w:val="both"/>
              <w:rPr>
                <w:sz w:val="28"/>
                <w:szCs w:val="28"/>
                <w:lang w:eastAsia="ar-SA"/>
              </w:rPr>
            </w:pPr>
            <w:r w:rsidRPr="00F163C7">
              <w:rPr>
                <w:sz w:val="28"/>
                <w:szCs w:val="28"/>
                <w:lang w:eastAsia="ar-SA"/>
              </w:rPr>
              <w:t>Семинар</w:t>
            </w:r>
          </w:p>
        </w:tc>
        <w:tc>
          <w:tcPr>
            <w:tcW w:w="1559" w:type="dxa"/>
            <w:vAlign w:val="center"/>
          </w:tcPr>
          <w:p w:rsidR="00E46158" w:rsidRPr="00F163C7" w:rsidRDefault="00E46158" w:rsidP="00E46158">
            <w:pPr>
              <w:shd w:val="clear" w:color="auto" w:fill="FFFFFF"/>
              <w:ind w:hanging="40"/>
              <w:jc w:val="center"/>
              <w:rPr>
                <w:sz w:val="28"/>
                <w:szCs w:val="28"/>
                <w:lang w:eastAsia="ar-SA"/>
              </w:rPr>
            </w:pPr>
            <w:r w:rsidRPr="00F163C7">
              <w:rPr>
                <w:sz w:val="28"/>
                <w:szCs w:val="28"/>
                <w:lang w:eastAsia="ar-SA"/>
              </w:rPr>
              <w:t>2</w:t>
            </w:r>
          </w:p>
        </w:tc>
        <w:tc>
          <w:tcPr>
            <w:tcW w:w="3350" w:type="dxa"/>
            <w:vAlign w:val="center"/>
          </w:tcPr>
          <w:p w:rsidR="00E46158" w:rsidRPr="00F163C7" w:rsidRDefault="00E46158" w:rsidP="00BB04E9">
            <w:pPr>
              <w:shd w:val="clear" w:color="auto" w:fill="FFFFFF"/>
              <w:rPr>
                <w:b/>
                <w:sz w:val="28"/>
                <w:szCs w:val="28"/>
                <w:lang w:eastAsia="ar-SA"/>
              </w:rPr>
            </w:pPr>
            <w:r w:rsidRPr="00F163C7">
              <w:rPr>
                <w:b/>
                <w:sz w:val="28"/>
                <w:szCs w:val="28"/>
                <w:lang w:eastAsia="ar-SA"/>
              </w:rPr>
              <w:t xml:space="preserve">Семинар-тренинг: </w:t>
            </w:r>
            <w:r w:rsidRPr="00F163C7">
              <w:rPr>
                <w:sz w:val="28"/>
                <w:szCs w:val="28"/>
                <w:lang w:eastAsia="ar-SA"/>
              </w:rPr>
              <w:t>логистика – как наука и сфера профессиональной деятельности.</w:t>
            </w:r>
          </w:p>
        </w:tc>
      </w:tr>
      <w:tr w:rsidR="00E46158" w:rsidRPr="00F163C7" w:rsidTr="002E1EB3">
        <w:trPr>
          <w:jc w:val="center"/>
        </w:trPr>
        <w:tc>
          <w:tcPr>
            <w:tcW w:w="817" w:type="dxa"/>
            <w:vAlign w:val="center"/>
          </w:tcPr>
          <w:p w:rsidR="00E46158" w:rsidRPr="00F163C7" w:rsidRDefault="00E46158" w:rsidP="00E46158">
            <w:pPr>
              <w:shd w:val="clear" w:color="auto" w:fill="FFFFFF"/>
              <w:rPr>
                <w:sz w:val="28"/>
                <w:szCs w:val="28"/>
                <w:lang w:eastAsia="ar-SA"/>
              </w:rPr>
            </w:pPr>
            <w:r w:rsidRPr="00F163C7">
              <w:rPr>
                <w:bCs/>
                <w:sz w:val="28"/>
                <w:szCs w:val="28"/>
                <w:lang w:eastAsia="ar-SA"/>
              </w:rPr>
              <w:t>2</w:t>
            </w:r>
          </w:p>
        </w:tc>
        <w:tc>
          <w:tcPr>
            <w:tcW w:w="2410" w:type="dxa"/>
          </w:tcPr>
          <w:p w:rsidR="00E46158" w:rsidRPr="00F163C7" w:rsidRDefault="00E46158" w:rsidP="00E46158">
            <w:pPr>
              <w:keepNext/>
              <w:widowControl/>
              <w:autoSpaceDE/>
              <w:autoSpaceDN/>
              <w:adjustRightInd/>
              <w:outlineLvl w:val="1"/>
              <w:rPr>
                <w:sz w:val="28"/>
                <w:szCs w:val="28"/>
              </w:rPr>
            </w:pPr>
            <w:r w:rsidRPr="00F163C7">
              <w:rPr>
                <w:sz w:val="28"/>
                <w:szCs w:val="28"/>
              </w:rPr>
              <w:t>Тема3. Сбытовая логистика</w:t>
            </w:r>
          </w:p>
        </w:tc>
        <w:tc>
          <w:tcPr>
            <w:tcW w:w="1985" w:type="dxa"/>
            <w:vAlign w:val="center"/>
          </w:tcPr>
          <w:p w:rsidR="00E46158" w:rsidRPr="00F163C7" w:rsidRDefault="00E46158" w:rsidP="00E46158">
            <w:pPr>
              <w:shd w:val="clear" w:color="auto" w:fill="FFFFFF"/>
              <w:jc w:val="both"/>
              <w:rPr>
                <w:sz w:val="28"/>
                <w:szCs w:val="28"/>
                <w:lang w:eastAsia="ar-SA"/>
              </w:rPr>
            </w:pPr>
            <w:r w:rsidRPr="00F163C7">
              <w:rPr>
                <w:sz w:val="28"/>
                <w:szCs w:val="28"/>
                <w:lang w:eastAsia="ar-SA"/>
              </w:rPr>
              <w:t>Практическое занятие</w:t>
            </w:r>
          </w:p>
        </w:tc>
        <w:tc>
          <w:tcPr>
            <w:tcW w:w="1559" w:type="dxa"/>
            <w:vAlign w:val="center"/>
          </w:tcPr>
          <w:p w:rsidR="00E46158" w:rsidRPr="00F163C7" w:rsidRDefault="00E46158" w:rsidP="00E46158">
            <w:pPr>
              <w:shd w:val="clear" w:color="auto" w:fill="FFFFFF"/>
              <w:ind w:hanging="40"/>
              <w:jc w:val="center"/>
              <w:rPr>
                <w:sz w:val="28"/>
                <w:szCs w:val="28"/>
                <w:lang w:eastAsia="ar-SA"/>
              </w:rPr>
            </w:pPr>
            <w:r w:rsidRPr="00F163C7">
              <w:rPr>
                <w:sz w:val="28"/>
                <w:szCs w:val="28"/>
                <w:lang w:eastAsia="ar-SA"/>
              </w:rPr>
              <w:t>2</w:t>
            </w:r>
          </w:p>
        </w:tc>
        <w:tc>
          <w:tcPr>
            <w:tcW w:w="3350" w:type="dxa"/>
            <w:vAlign w:val="center"/>
          </w:tcPr>
          <w:p w:rsidR="00E46158" w:rsidRPr="00F163C7" w:rsidRDefault="00E46158" w:rsidP="00E46158">
            <w:pPr>
              <w:widowControl/>
              <w:rPr>
                <w:b/>
                <w:sz w:val="28"/>
                <w:szCs w:val="28"/>
                <w:lang w:eastAsia="ar-SA"/>
              </w:rPr>
            </w:pPr>
            <w:r w:rsidRPr="00F163C7">
              <w:rPr>
                <w:b/>
                <w:sz w:val="28"/>
                <w:szCs w:val="28"/>
                <w:lang w:eastAsia="ar-SA"/>
              </w:rPr>
              <w:t xml:space="preserve">Решение ситуационной задачи: </w:t>
            </w:r>
            <w:r w:rsidRPr="00F163C7">
              <w:rPr>
                <w:sz w:val="28"/>
                <w:szCs w:val="28"/>
                <w:lang w:eastAsia="ar-SA"/>
              </w:rPr>
              <w:t>выбор поставщика.</w:t>
            </w:r>
          </w:p>
        </w:tc>
      </w:tr>
      <w:tr w:rsidR="00E46158" w:rsidRPr="00F163C7" w:rsidTr="002E1EB3">
        <w:trPr>
          <w:trHeight w:val="562"/>
          <w:jc w:val="center"/>
        </w:trPr>
        <w:tc>
          <w:tcPr>
            <w:tcW w:w="817" w:type="dxa"/>
          </w:tcPr>
          <w:p w:rsidR="00E46158" w:rsidRPr="00F163C7" w:rsidRDefault="00E46158" w:rsidP="00E46158">
            <w:pPr>
              <w:jc w:val="both"/>
              <w:rPr>
                <w:bCs/>
                <w:iCs/>
                <w:sz w:val="28"/>
                <w:szCs w:val="28"/>
              </w:rPr>
            </w:pPr>
          </w:p>
          <w:p w:rsidR="00E46158" w:rsidRPr="00F163C7" w:rsidRDefault="00E46158" w:rsidP="00E46158">
            <w:pPr>
              <w:jc w:val="both"/>
              <w:rPr>
                <w:bCs/>
                <w:iCs/>
                <w:sz w:val="28"/>
                <w:szCs w:val="28"/>
              </w:rPr>
            </w:pPr>
            <w:r w:rsidRPr="00F163C7">
              <w:rPr>
                <w:bCs/>
                <w:iCs/>
                <w:sz w:val="28"/>
                <w:szCs w:val="28"/>
              </w:rPr>
              <w:t>3</w:t>
            </w:r>
          </w:p>
        </w:tc>
        <w:tc>
          <w:tcPr>
            <w:tcW w:w="2410" w:type="dxa"/>
          </w:tcPr>
          <w:p w:rsidR="00E46158" w:rsidRPr="00F163C7" w:rsidRDefault="00E46158" w:rsidP="00E46158">
            <w:pPr>
              <w:rPr>
                <w:sz w:val="28"/>
                <w:szCs w:val="28"/>
              </w:rPr>
            </w:pPr>
            <w:r w:rsidRPr="00F163C7">
              <w:rPr>
                <w:sz w:val="28"/>
                <w:szCs w:val="28"/>
              </w:rPr>
              <w:t>Тема 4. Закупочная логистика</w:t>
            </w:r>
          </w:p>
        </w:tc>
        <w:tc>
          <w:tcPr>
            <w:tcW w:w="1985" w:type="dxa"/>
          </w:tcPr>
          <w:p w:rsidR="00E46158" w:rsidRPr="00F163C7" w:rsidRDefault="00E46158" w:rsidP="00E46158">
            <w:pPr>
              <w:jc w:val="both"/>
              <w:rPr>
                <w:bCs/>
                <w:iCs/>
                <w:sz w:val="28"/>
                <w:szCs w:val="28"/>
              </w:rPr>
            </w:pPr>
            <w:r w:rsidRPr="00F163C7">
              <w:rPr>
                <w:sz w:val="28"/>
                <w:szCs w:val="28"/>
                <w:lang w:eastAsia="ar-SA"/>
              </w:rPr>
              <w:t>Практическое занятие</w:t>
            </w:r>
          </w:p>
        </w:tc>
        <w:tc>
          <w:tcPr>
            <w:tcW w:w="1559" w:type="dxa"/>
          </w:tcPr>
          <w:p w:rsidR="00E46158" w:rsidRPr="00F163C7" w:rsidRDefault="00E46158" w:rsidP="00E46158">
            <w:pPr>
              <w:jc w:val="center"/>
              <w:rPr>
                <w:bCs/>
                <w:iCs/>
                <w:sz w:val="28"/>
                <w:szCs w:val="28"/>
              </w:rPr>
            </w:pPr>
            <w:r w:rsidRPr="00F163C7">
              <w:rPr>
                <w:bCs/>
                <w:iCs/>
                <w:sz w:val="28"/>
                <w:szCs w:val="28"/>
              </w:rPr>
              <w:t>2</w:t>
            </w:r>
          </w:p>
        </w:tc>
        <w:tc>
          <w:tcPr>
            <w:tcW w:w="3350" w:type="dxa"/>
          </w:tcPr>
          <w:p w:rsidR="00E46158" w:rsidRPr="00F163C7" w:rsidRDefault="00E46158" w:rsidP="00E46158">
            <w:pPr>
              <w:widowControl/>
              <w:rPr>
                <w:b/>
                <w:bCs/>
                <w:iCs/>
                <w:sz w:val="28"/>
                <w:szCs w:val="28"/>
              </w:rPr>
            </w:pPr>
            <w:r w:rsidRPr="00F163C7">
              <w:rPr>
                <w:b/>
                <w:bCs/>
                <w:iCs/>
                <w:sz w:val="28"/>
                <w:szCs w:val="28"/>
              </w:rPr>
              <w:t xml:space="preserve">Решение ситуационной задачи: </w:t>
            </w:r>
            <w:r w:rsidRPr="00F163C7">
              <w:rPr>
                <w:bCs/>
                <w:iCs/>
                <w:sz w:val="28"/>
                <w:szCs w:val="28"/>
              </w:rPr>
              <w:t>планирование ассортимента.</w:t>
            </w:r>
          </w:p>
        </w:tc>
      </w:tr>
      <w:tr w:rsidR="00E46158" w:rsidRPr="00F163C7" w:rsidTr="002E1EB3">
        <w:trPr>
          <w:jc w:val="center"/>
        </w:trPr>
        <w:tc>
          <w:tcPr>
            <w:tcW w:w="817" w:type="dxa"/>
          </w:tcPr>
          <w:p w:rsidR="00E46158" w:rsidRPr="00F163C7" w:rsidRDefault="00E46158" w:rsidP="00E46158">
            <w:pPr>
              <w:jc w:val="both"/>
              <w:rPr>
                <w:bCs/>
                <w:iCs/>
                <w:sz w:val="28"/>
                <w:szCs w:val="28"/>
              </w:rPr>
            </w:pPr>
          </w:p>
          <w:p w:rsidR="00E46158" w:rsidRPr="00F163C7" w:rsidRDefault="00E46158" w:rsidP="00E46158">
            <w:pPr>
              <w:jc w:val="both"/>
              <w:rPr>
                <w:bCs/>
                <w:iCs/>
                <w:sz w:val="28"/>
                <w:szCs w:val="28"/>
              </w:rPr>
            </w:pPr>
            <w:r w:rsidRPr="00F163C7">
              <w:rPr>
                <w:bCs/>
                <w:iCs/>
                <w:sz w:val="28"/>
                <w:szCs w:val="28"/>
              </w:rPr>
              <w:t>4</w:t>
            </w:r>
          </w:p>
        </w:tc>
        <w:tc>
          <w:tcPr>
            <w:tcW w:w="2410" w:type="dxa"/>
          </w:tcPr>
          <w:p w:rsidR="00E46158" w:rsidRPr="00F163C7" w:rsidRDefault="00E46158" w:rsidP="00E46158">
            <w:pPr>
              <w:rPr>
                <w:sz w:val="28"/>
                <w:szCs w:val="28"/>
              </w:rPr>
            </w:pPr>
            <w:r w:rsidRPr="00F163C7">
              <w:rPr>
                <w:sz w:val="28"/>
                <w:szCs w:val="28"/>
              </w:rPr>
              <w:t>Тема 7. Информационная логистика</w:t>
            </w:r>
          </w:p>
        </w:tc>
        <w:tc>
          <w:tcPr>
            <w:tcW w:w="1985" w:type="dxa"/>
          </w:tcPr>
          <w:p w:rsidR="00E46158" w:rsidRPr="00F163C7" w:rsidRDefault="00E46158" w:rsidP="00E46158">
            <w:pPr>
              <w:jc w:val="both"/>
              <w:rPr>
                <w:bCs/>
                <w:iCs/>
                <w:sz w:val="28"/>
                <w:szCs w:val="28"/>
              </w:rPr>
            </w:pPr>
            <w:r w:rsidRPr="00F163C7">
              <w:rPr>
                <w:bCs/>
                <w:iCs/>
                <w:sz w:val="28"/>
                <w:szCs w:val="28"/>
              </w:rPr>
              <w:t>Лекция</w:t>
            </w:r>
          </w:p>
        </w:tc>
        <w:tc>
          <w:tcPr>
            <w:tcW w:w="1559" w:type="dxa"/>
          </w:tcPr>
          <w:p w:rsidR="00E46158" w:rsidRPr="00F163C7" w:rsidRDefault="004274E4" w:rsidP="00E46158">
            <w:pPr>
              <w:jc w:val="center"/>
              <w:rPr>
                <w:bCs/>
                <w:iCs/>
                <w:sz w:val="28"/>
                <w:szCs w:val="28"/>
              </w:rPr>
            </w:pPr>
            <w:r>
              <w:rPr>
                <w:bCs/>
                <w:iCs/>
                <w:sz w:val="28"/>
                <w:szCs w:val="28"/>
              </w:rPr>
              <w:t>1</w:t>
            </w:r>
          </w:p>
        </w:tc>
        <w:tc>
          <w:tcPr>
            <w:tcW w:w="3350" w:type="dxa"/>
          </w:tcPr>
          <w:p w:rsidR="00E46158" w:rsidRPr="00F163C7" w:rsidRDefault="00E46158" w:rsidP="00E46158">
            <w:pPr>
              <w:widowControl/>
              <w:autoSpaceDE/>
              <w:autoSpaceDN/>
              <w:adjustRightInd/>
              <w:jc w:val="both"/>
              <w:rPr>
                <w:sz w:val="28"/>
                <w:szCs w:val="28"/>
              </w:rPr>
            </w:pPr>
            <w:r w:rsidRPr="00F163C7">
              <w:rPr>
                <w:b/>
                <w:bCs/>
                <w:iCs/>
                <w:sz w:val="28"/>
                <w:szCs w:val="28"/>
              </w:rPr>
              <w:t>Проблемная лекция и групповое обсуждение</w:t>
            </w:r>
            <w:r w:rsidRPr="00F163C7">
              <w:rPr>
                <w:bCs/>
                <w:iCs/>
                <w:sz w:val="28"/>
                <w:szCs w:val="28"/>
              </w:rPr>
              <w:t xml:space="preserve"> особенностей </w:t>
            </w:r>
            <w:r w:rsidRPr="00F163C7">
              <w:rPr>
                <w:sz w:val="28"/>
                <w:szCs w:val="28"/>
              </w:rPr>
              <w:t xml:space="preserve">применения информационных технологий в </w:t>
            </w:r>
            <w:r w:rsidR="00BB04E9" w:rsidRPr="00F163C7">
              <w:rPr>
                <w:sz w:val="28"/>
                <w:szCs w:val="28"/>
              </w:rPr>
              <w:t>логистических</w:t>
            </w:r>
            <w:r w:rsidRPr="00F163C7">
              <w:rPr>
                <w:sz w:val="28"/>
                <w:szCs w:val="28"/>
              </w:rPr>
              <w:t xml:space="preserve"> операциях в России.</w:t>
            </w:r>
          </w:p>
        </w:tc>
      </w:tr>
    </w:tbl>
    <w:p w:rsidR="007C25C2" w:rsidRPr="00F163C7" w:rsidRDefault="007C25C2" w:rsidP="005669C3">
      <w:pPr>
        <w:shd w:val="clear" w:color="auto" w:fill="FFFFFF"/>
        <w:ind w:firstLine="709"/>
        <w:jc w:val="both"/>
        <w:rPr>
          <w:sz w:val="28"/>
          <w:szCs w:val="28"/>
        </w:rPr>
      </w:pPr>
    </w:p>
    <w:p w:rsidR="00150344" w:rsidRPr="00F163C7" w:rsidRDefault="00150344" w:rsidP="00237B3F">
      <w:pPr>
        <w:shd w:val="clear" w:color="auto" w:fill="FFFFFF"/>
        <w:ind w:firstLine="709"/>
        <w:jc w:val="both"/>
        <w:rPr>
          <w:sz w:val="28"/>
          <w:szCs w:val="28"/>
        </w:rPr>
      </w:pPr>
    </w:p>
    <w:p w:rsidR="004D5AAD" w:rsidRPr="00F163C7" w:rsidRDefault="004D5AAD" w:rsidP="004D5AAD">
      <w:pPr>
        <w:shd w:val="clear" w:color="auto" w:fill="FFFFFF"/>
        <w:ind w:firstLine="709"/>
        <w:jc w:val="both"/>
        <w:rPr>
          <w:sz w:val="28"/>
          <w:szCs w:val="28"/>
        </w:rPr>
      </w:pPr>
      <w:bookmarkStart w:id="1" w:name="_GoBack"/>
      <w:bookmarkEnd w:id="1"/>
      <w:r w:rsidRPr="00F163C7">
        <w:rPr>
          <w:sz w:val="28"/>
          <w:szCs w:val="28"/>
        </w:rPr>
        <w:t xml:space="preserve">В целях реализации индивидуального подхода к обучению студентов, </w:t>
      </w:r>
      <w:r w:rsidRPr="00F163C7">
        <w:rPr>
          <w:sz w:val="28"/>
          <w:szCs w:val="28"/>
        </w:rPr>
        <w:lastRenderedPageBreak/>
        <w:t xml:space="preserve">осуществляющих учебный процесс по собственной траектории в рамках индивидуального рабочего плана, изучение данной дисциплины базируется на следующих возможностях: обеспечение внеаудиторной работы со студентами в том числе в электронной образовательной среде с использованием соответствующего программного оборудования, дистанционных форм обучения, возможностей </w:t>
      </w:r>
      <w:proofErr w:type="spellStart"/>
      <w:r w:rsidRPr="00F163C7">
        <w:rPr>
          <w:sz w:val="28"/>
          <w:szCs w:val="28"/>
        </w:rPr>
        <w:t>интернет-ресурсов</w:t>
      </w:r>
      <w:proofErr w:type="spellEnd"/>
      <w:r w:rsidRPr="00F163C7">
        <w:rPr>
          <w:sz w:val="28"/>
          <w:szCs w:val="28"/>
        </w:rPr>
        <w:t>, индивидуальных консультаций и т.д.</w:t>
      </w:r>
    </w:p>
    <w:p w:rsidR="004D5AAD" w:rsidRPr="00F163C7" w:rsidRDefault="004D5AAD" w:rsidP="00237B3F">
      <w:pPr>
        <w:shd w:val="clear" w:color="auto" w:fill="FFFFFF"/>
        <w:ind w:firstLine="709"/>
        <w:jc w:val="both"/>
        <w:rPr>
          <w:sz w:val="28"/>
          <w:szCs w:val="28"/>
        </w:rPr>
      </w:pPr>
    </w:p>
    <w:p w:rsidR="00DD4300" w:rsidRPr="00F163C7" w:rsidRDefault="003E235B" w:rsidP="00DD4300">
      <w:pPr>
        <w:shd w:val="clear" w:color="auto" w:fill="FFFFFF"/>
        <w:ind w:firstLine="709"/>
        <w:jc w:val="both"/>
        <w:rPr>
          <w:b/>
          <w:sz w:val="28"/>
          <w:szCs w:val="28"/>
        </w:rPr>
      </w:pPr>
      <w:r w:rsidRPr="00F163C7">
        <w:rPr>
          <w:b/>
          <w:sz w:val="28"/>
          <w:szCs w:val="28"/>
        </w:rPr>
        <w:t>3</w:t>
      </w:r>
      <w:r w:rsidR="00DD4300" w:rsidRPr="00F163C7">
        <w:rPr>
          <w:b/>
          <w:sz w:val="28"/>
          <w:szCs w:val="28"/>
        </w:rPr>
        <w:t xml:space="preserve"> Оценочные средства по дисциплине</w:t>
      </w:r>
    </w:p>
    <w:p w:rsidR="00DD4300" w:rsidRPr="00F163C7" w:rsidRDefault="00DD4300" w:rsidP="00DD4300">
      <w:pPr>
        <w:shd w:val="clear" w:color="auto" w:fill="FFFFFF"/>
        <w:ind w:firstLine="709"/>
        <w:jc w:val="both"/>
        <w:rPr>
          <w:sz w:val="28"/>
          <w:szCs w:val="28"/>
          <w:highlight w:val="green"/>
        </w:rPr>
      </w:pPr>
    </w:p>
    <w:p w:rsidR="00DD4300" w:rsidRPr="00F163C7" w:rsidRDefault="00DD4300" w:rsidP="00DD4300">
      <w:pPr>
        <w:shd w:val="clear" w:color="auto" w:fill="FFFFFF"/>
        <w:ind w:firstLine="709"/>
        <w:jc w:val="both"/>
        <w:rPr>
          <w:sz w:val="28"/>
          <w:szCs w:val="28"/>
        </w:rPr>
      </w:pPr>
      <w:r w:rsidRPr="00F163C7">
        <w:rPr>
          <w:sz w:val="28"/>
          <w:szCs w:val="28"/>
        </w:rPr>
        <w:t>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w:t>
      </w:r>
    </w:p>
    <w:p w:rsidR="00DD4300" w:rsidRPr="00F163C7" w:rsidRDefault="00DD4300" w:rsidP="00DD4300">
      <w:pPr>
        <w:shd w:val="clear" w:color="auto" w:fill="FFFFFF"/>
        <w:ind w:firstLine="709"/>
        <w:jc w:val="both"/>
        <w:rPr>
          <w:sz w:val="28"/>
          <w:szCs w:val="28"/>
        </w:rPr>
      </w:pPr>
    </w:p>
    <w:p w:rsidR="00A52EF8" w:rsidRPr="00F163C7" w:rsidRDefault="00E46158" w:rsidP="00A52EF8">
      <w:pPr>
        <w:widowControl/>
        <w:rPr>
          <w:b/>
          <w:bCs/>
          <w:i/>
          <w:sz w:val="28"/>
          <w:szCs w:val="28"/>
        </w:rPr>
      </w:pPr>
      <w:r w:rsidRPr="00F163C7">
        <w:rPr>
          <w:b/>
          <w:bCs/>
          <w:i/>
          <w:sz w:val="28"/>
          <w:szCs w:val="28"/>
        </w:rPr>
        <w:t>3.1. Экзамен</w:t>
      </w:r>
    </w:p>
    <w:p w:rsidR="00A52EF8" w:rsidRPr="00F163C7" w:rsidRDefault="00A52EF8" w:rsidP="00A52EF8">
      <w:pPr>
        <w:widowControl/>
        <w:tabs>
          <w:tab w:val="left" w:pos="413"/>
        </w:tabs>
        <w:ind w:left="413"/>
        <w:rPr>
          <w:sz w:val="28"/>
          <w:szCs w:val="28"/>
        </w:rPr>
      </w:pPr>
      <w:r w:rsidRPr="00F163C7">
        <w:rPr>
          <w:sz w:val="28"/>
          <w:szCs w:val="28"/>
        </w:rPr>
        <w:t>а)</w:t>
      </w:r>
      <w:r w:rsidRPr="00F163C7">
        <w:rPr>
          <w:sz w:val="28"/>
          <w:szCs w:val="28"/>
        </w:rPr>
        <w:tab/>
        <w:t>типовые вопросы:</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Сущность, объект и предмет логистики.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 xml:space="preserve"> Задачи и функции логистики.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Факторы и уровни развития логистики.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Принципы логистической концепции.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 xml:space="preserve">Понятие и виды материальных потоков. </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Логистические операции.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 xml:space="preserve">Логистическая цепь предприятия «закупки-производство-сбыт». </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 xml:space="preserve">Логистические системы: их свойства и виды. </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Показатели эффективности деятельности предприятия с позиции логистической концепции управления.</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Организация логистики на предприятии.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Цель и задачи закупочной логистики.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Служба закупок на предприятии: цели, задачи, функции.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Изучение рынка сырья и материалов.</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Выбор поставщиков материальных ресурсов.</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Цель и задачи сбытовой логистики.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Планирование ассортимента продукции.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Планирование сбыта продукции.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Выбор сбытовой стратегии.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Правовые основы сбытовой логистики.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Понятие, причины создания и виды запасов.</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Задача определения оптимального размера запаса. Точка возобновления заказа.</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Системы контроля за состоянием запасов.</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Система управления запасами «Точно в срок», СА</w:t>
      </w:r>
      <w:r w:rsidRPr="00F163C7">
        <w:rPr>
          <w:sz w:val="28"/>
          <w:szCs w:val="28"/>
          <w:lang w:val="en-US"/>
        </w:rPr>
        <w:t>NBAN</w:t>
      </w:r>
      <w:r w:rsidRPr="00F163C7">
        <w:rPr>
          <w:sz w:val="28"/>
          <w:szCs w:val="28"/>
        </w:rPr>
        <w:t>.</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 xml:space="preserve">Управление запасами с применением анализа АВС, </w:t>
      </w:r>
      <w:r w:rsidRPr="00F163C7">
        <w:rPr>
          <w:sz w:val="28"/>
          <w:szCs w:val="28"/>
          <w:lang w:val="en-US"/>
        </w:rPr>
        <w:t>XYZ</w:t>
      </w:r>
      <w:r w:rsidRPr="00F163C7">
        <w:rPr>
          <w:sz w:val="28"/>
          <w:szCs w:val="28"/>
        </w:rPr>
        <w:t>.</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Роль складирования в логистической системе.</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Логистический процесс на складе.</w:t>
      </w:r>
    </w:p>
    <w:p w:rsidR="00A52EF8" w:rsidRPr="00F163C7" w:rsidRDefault="00A52EF8" w:rsidP="00A52EF8">
      <w:pPr>
        <w:widowControl/>
        <w:numPr>
          <w:ilvl w:val="0"/>
          <w:numId w:val="15"/>
        </w:numPr>
        <w:tabs>
          <w:tab w:val="clear" w:pos="360"/>
          <w:tab w:val="num" w:pos="540"/>
          <w:tab w:val="num" w:pos="720"/>
        </w:tabs>
        <w:autoSpaceDE/>
        <w:autoSpaceDN/>
        <w:adjustRightInd/>
        <w:ind w:left="540" w:hanging="540"/>
        <w:jc w:val="both"/>
        <w:rPr>
          <w:sz w:val="28"/>
          <w:szCs w:val="28"/>
        </w:rPr>
      </w:pPr>
      <w:r w:rsidRPr="00F163C7">
        <w:rPr>
          <w:sz w:val="28"/>
          <w:szCs w:val="28"/>
        </w:rPr>
        <w:t>Выбор оптимального варианта системы складирования.</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Направления рационализации логистического процесса на складе.</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lastRenderedPageBreak/>
        <w:t>Сущность и задачи распределительной логистики.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Определение оптимального количества складов в системе распределения.</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Оптимизация расположения распределительного центра на обслуживаемой территории.</w:t>
      </w:r>
    </w:p>
    <w:p w:rsidR="00A52EF8" w:rsidRPr="00F163C7" w:rsidRDefault="00A52EF8" w:rsidP="00A52EF8">
      <w:pPr>
        <w:widowControl/>
        <w:numPr>
          <w:ilvl w:val="0"/>
          <w:numId w:val="15"/>
        </w:numPr>
        <w:tabs>
          <w:tab w:val="clear" w:pos="360"/>
          <w:tab w:val="num" w:pos="540"/>
          <w:tab w:val="num" w:pos="720"/>
        </w:tabs>
        <w:autoSpaceDE/>
        <w:autoSpaceDN/>
        <w:adjustRightInd/>
        <w:ind w:left="540" w:hanging="540"/>
        <w:jc w:val="both"/>
        <w:rPr>
          <w:sz w:val="28"/>
          <w:szCs w:val="28"/>
        </w:rPr>
      </w:pPr>
      <w:r w:rsidRPr="00F163C7">
        <w:rPr>
          <w:sz w:val="28"/>
          <w:szCs w:val="28"/>
        </w:rPr>
        <w:t>Выбор и построение системы распределения.</w:t>
      </w:r>
    </w:p>
    <w:p w:rsidR="00A52EF8" w:rsidRPr="00F163C7" w:rsidRDefault="00A52EF8" w:rsidP="00A52EF8">
      <w:pPr>
        <w:widowControl/>
        <w:numPr>
          <w:ilvl w:val="0"/>
          <w:numId w:val="15"/>
        </w:numPr>
        <w:tabs>
          <w:tab w:val="clear" w:pos="360"/>
          <w:tab w:val="num" w:pos="540"/>
          <w:tab w:val="num" w:pos="720"/>
        </w:tabs>
        <w:autoSpaceDE/>
        <w:autoSpaceDN/>
        <w:adjustRightInd/>
        <w:ind w:left="540" w:hanging="540"/>
        <w:jc w:val="both"/>
        <w:rPr>
          <w:sz w:val="28"/>
          <w:szCs w:val="28"/>
        </w:rPr>
      </w:pPr>
      <w:r w:rsidRPr="00F163C7">
        <w:rPr>
          <w:sz w:val="28"/>
          <w:szCs w:val="28"/>
        </w:rPr>
        <w:t>Характеристика современных грузовых терминалов и распределительных центров в логистической системе.</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Транспортная логистика, её цель и задачи.</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Транспортные тарифы и правила их применения.</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Выбор вида транспортного средства.</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Понятие логистического сервиса.</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Формирование системы логистического сервиса.</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 xml:space="preserve">Методы оценки уровня логистического обслуживания. </w:t>
      </w:r>
    </w:p>
    <w:p w:rsidR="00A52EF8" w:rsidRPr="00F163C7" w:rsidRDefault="00A52EF8" w:rsidP="00A52EF8">
      <w:pPr>
        <w:widowControl/>
        <w:numPr>
          <w:ilvl w:val="0"/>
          <w:numId w:val="15"/>
        </w:numPr>
        <w:tabs>
          <w:tab w:val="clear" w:pos="360"/>
          <w:tab w:val="num" w:pos="540"/>
        </w:tabs>
        <w:autoSpaceDE/>
        <w:autoSpaceDN/>
        <w:adjustRightInd/>
        <w:ind w:left="540" w:hanging="540"/>
        <w:jc w:val="both"/>
        <w:rPr>
          <w:sz w:val="28"/>
          <w:szCs w:val="28"/>
        </w:rPr>
      </w:pPr>
      <w:r w:rsidRPr="00F163C7">
        <w:rPr>
          <w:sz w:val="28"/>
          <w:szCs w:val="28"/>
        </w:rPr>
        <w:t>Критерии качества логистического обслуживания.</w:t>
      </w:r>
    </w:p>
    <w:p w:rsidR="00A52EF8" w:rsidRPr="00F163C7" w:rsidRDefault="00A52EF8" w:rsidP="00A52EF8">
      <w:pPr>
        <w:widowControl/>
        <w:autoSpaceDE/>
        <w:autoSpaceDN/>
        <w:adjustRightInd/>
        <w:ind w:left="360"/>
        <w:jc w:val="both"/>
        <w:rPr>
          <w:sz w:val="28"/>
          <w:szCs w:val="28"/>
        </w:rPr>
      </w:pPr>
    </w:p>
    <w:p w:rsidR="00A52EF8" w:rsidRPr="00F163C7" w:rsidRDefault="00A52EF8" w:rsidP="00A52EF8">
      <w:pPr>
        <w:rPr>
          <w:sz w:val="28"/>
          <w:szCs w:val="28"/>
        </w:rPr>
      </w:pPr>
      <w:bookmarkStart w:id="2" w:name="bookmark9"/>
      <w:r w:rsidRPr="00F163C7">
        <w:rPr>
          <w:sz w:val="28"/>
          <w:szCs w:val="28"/>
        </w:rPr>
        <w:t>Ответ студента на зачёте оценивается по следующим критериям:</w:t>
      </w:r>
    </w:p>
    <w:p w:rsidR="00A52EF8" w:rsidRPr="00F163C7" w:rsidRDefault="00A52EF8" w:rsidP="00A52EF8">
      <w:pPr>
        <w:numPr>
          <w:ilvl w:val="0"/>
          <w:numId w:val="14"/>
        </w:numPr>
        <w:rPr>
          <w:sz w:val="28"/>
          <w:szCs w:val="28"/>
        </w:rPr>
      </w:pPr>
      <w:r w:rsidRPr="00F163C7">
        <w:rPr>
          <w:sz w:val="28"/>
          <w:szCs w:val="28"/>
        </w:rPr>
        <w:t>правильность, полнота и логичность построения ответа;</w:t>
      </w:r>
    </w:p>
    <w:p w:rsidR="00A52EF8" w:rsidRPr="00F163C7" w:rsidRDefault="00A52EF8" w:rsidP="00A52EF8">
      <w:pPr>
        <w:numPr>
          <w:ilvl w:val="0"/>
          <w:numId w:val="14"/>
        </w:numPr>
        <w:rPr>
          <w:sz w:val="28"/>
          <w:szCs w:val="28"/>
        </w:rPr>
      </w:pPr>
      <w:r w:rsidRPr="00F163C7">
        <w:rPr>
          <w:sz w:val="28"/>
          <w:szCs w:val="28"/>
        </w:rPr>
        <w:t>умение оперировать специальными терминами;</w:t>
      </w:r>
    </w:p>
    <w:p w:rsidR="00A52EF8" w:rsidRPr="00F163C7" w:rsidRDefault="00A52EF8" w:rsidP="00A52EF8">
      <w:pPr>
        <w:numPr>
          <w:ilvl w:val="0"/>
          <w:numId w:val="14"/>
        </w:numPr>
        <w:rPr>
          <w:sz w:val="28"/>
          <w:szCs w:val="28"/>
        </w:rPr>
      </w:pPr>
      <w:r w:rsidRPr="00F163C7">
        <w:rPr>
          <w:sz w:val="28"/>
          <w:szCs w:val="28"/>
        </w:rPr>
        <w:t>использование в ответе дополнительного материала;</w:t>
      </w:r>
    </w:p>
    <w:p w:rsidR="00A52EF8" w:rsidRPr="00F163C7" w:rsidRDefault="00A52EF8" w:rsidP="00A52EF8">
      <w:pPr>
        <w:numPr>
          <w:ilvl w:val="0"/>
          <w:numId w:val="14"/>
        </w:numPr>
        <w:rPr>
          <w:sz w:val="28"/>
          <w:szCs w:val="28"/>
        </w:rPr>
      </w:pPr>
      <w:r w:rsidRPr="00F163C7">
        <w:rPr>
          <w:sz w:val="28"/>
          <w:szCs w:val="28"/>
        </w:rPr>
        <w:t>умение иллюстрировать теоретические положения практическим материалом;</w:t>
      </w:r>
    </w:p>
    <w:p w:rsidR="00A52EF8" w:rsidRPr="00F163C7" w:rsidRDefault="00A52EF8" w:rsidP="00A52EF8">
      <w:pPr>
        <w:numPr>
          <w:ilvl w:val="0"/>
          <w:numId w:val="14"/>
        </w:numPr>
        <w:rPr>
          <w:sz w:val="28"/>
          <w:szCs w:val="28"/>
        </w:rPr>
      </w:pPr>
      <w:r w:rsidRPr="00F163C7">
        <w:rPr>
          <w:sz w:val="28"/>
          <w:szCs w:val="28"/>
        </w:rPr>
        <w:t>владение актуальными статистическими данными по теме вопроса</w:t>
      </w:r>
    </w:p>
    <w:p w:rsidR="00A52EF8" w:rsidRPr="00F163C7" w:rsidRDefault="00A52EF8" w:rsidP="00A52EF8">
      <w:pPr>
        <w:rPr>
          <w:sz w:val="28"/>
          <w:szCs w:val="28"/>
        </w:rPr>
      </w:pPr>
    </w:p>
    <w:p w:rsidR="00A52EF8" w:rsidRPr="00F163C7" w:rsidRDefault="00A52EF8" w:rsidP="00A52EF8">
      <w:pPr>
        <w:rPr>
          <w:sz w:val="28"/>
          <w:szCs w:val="28"/>
        </w:rPr>
      </w:pPr>
      <w:r w:rsidRPr="00F163C7">
        <w:rPr>
          <w:sz w:val="28"/>
          <w:szCs w:val="28"/>
        </w:rPr>
        <w:t>в) описание шкалы оценивания:</w:t>
      </w:r>
    </w:p>
    <w:p w:rsidR="00A52EF8" w:rsidRPr="00F163C7" w:rsidRDefault="00A52EF8" w:rsidP="00A52EF8">
      <w:pPr>
        <w:rPr>
          <w:sz w:val="28"/>
          <w:szCs w:val="28"/>
        </w:rPr>
      </w:pPr>
    </w:p>
    <w:p w:rsidR="00A52EF8" w:rsidRPr="00F163C7" w:rsidRDefault="009D0CD0" w:rsidP="009D0CD0">
      <w:pPr>
        <w:jc w:val="both"/>
        <w:rPr>
          <w:sz w:val="28"/>
          <w:szCs w:val="28"/>
        </w:rPr>
      </w:pPr>
      <w:r w:rsidRPr="00F163C7">
        <w:rPr>
          <w:sz w:val="28"/>
          <w:szCs w:val="28"/>
        </w:rPr>
        <w:tab/>
      </w:r>
      <w:r w:rsidR="00E46158" w:rsidRPr="00F163C7">
        <w:rPr>
          <w:sz w:val="28"/>
          <w:szCs w:val="28"/>
        </w:rPr>
        <w:t>Допуск к экзамену</w:t>
      </w:r>
      <w:r w:rsidR="00A52EF8" w:rsidRPr="00F163C7">
        <w:rPr>
          <w:sz w:val="28"/>
          <w:szCs w:val="28"/>
        </w:rPr>
        <w:t xml:space="preserve"> по дисциплине осуществляется при количестве набранных в течение семестра баллов более 36 и всех выполненных заданиях: решение кейсов, подготовка доклада для участия в семинарском занятии. За семестр студент может набрать от 36 до 60 баллов.</w:t>
      </w:r>
    </w:p>
    <w:p w:rsidR="00A52EF8" w:rsidRPr="00F163C7" w:rsidRDefault="009D0CD0" w:rsidP="009D0CD0">
      <w:pPr>
        <w:jc w:val="both"/>
        <w:rPr>
          <w:sz w:val="28"/>
          <w:szCs w:val="28"/>
        </w:rPr>
      </w:pPr>
      <w:r w:rsidRPr="00F163C7">
        <w:rPr>
          <w:sz w:val="28"/>
          <w:szCs w:val="28"/>
        </w:rPr>
        <w:tab/>
      </w:r>
      <w:r w:rsidR="00A52EF8" w:rsidRPr="00F163C7">
        <w:rPr>
          <w:sz w:val="28"/>
          <w:szCs w:val="28"/>
        </w:rPr>
        <w:t>Минимальный балл за ответ на зачете – 24, максимальный балл – 40.</w:t>
      </w:r>
    </w:p>
    <w:p w:rsidR="00A52EF8" w:rsidRPr="00F163C7" w:rsidRDefault="00A52EF8" w:rsidP="009D0CD0">
      <w:pPr>
        <w:jc w:val="both"/>
        <w:rPr>
          <w:sz w:val="28"/>
          <w:szCs w:val="28"/>
        </w:rPr>
      </w:pPr>
    </w:p>
    <w:p w:rsidR="00A52EF8" w:rsidRPr="00F163C7" w:rsidRDefault="00A52EF8" w:rsidP="00A52EF8">
      <w:pPr>
        <w:rPr>
          <w:sz w:val="28"/>
          <w:szCs w:val="28"/>
        </w:rPr>
      </w:pPr>
      <w:r w:rsidRPr="00F163C7">
        <w:rPr>
          <w:sz w:val="28"/>
          <w:szCs w:val="28"/>
        </w:rPr>
        <w:t>Критерии и шкала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7"/>
        <w:gridCol w:w="6916"/>
      </w:tblGrid>
      <w:tr w:rsidR="00A52EF8" w:rsidRPr="00F163C7" w:rsidTr="00E46158">
        <w:tc>
          <w:tcPr>
            <w:tcW w:w="2474" w:type="dxa"/>
            <w:shd w:val="clear" w:color="auto" w:fill="auto"/>
          </w:tcPr>
          <w:p w:rsidR="00A52EF8" w:rsidRPr="00F163C7" w:rsidRDefault="00A52EF8" w:rsidP="00E46158">
            <w:pPr>
              <w:rPr>
                <w:b/>
                <w:bCs/>
                <w:sz w:val="28"/>
                <w:szCs w:val="28"/>
              </w:rPr>
            </w:pPr>
            <w:r w:rsidRPr="00F163C7">
              <w:rPr>
                <w:sz w:val="28"/>
                <w:szCs w:val="28"/>
              </w:rPr>
              <w:br w:type="page"/>
            </w:r>
            <w:r w:rsidRPr="00F163C7">
              <w:rPr>
                <w:b/>
                <w:bCs/>
                <w:sz w:val="28"/>
                <w:szCs w:val="28"/>
              </w:rPr>
              <w:t>Оценка</w:t>
            </w:r>
          </w:p>
        </w:tc>
        <w:tc>
          <w:tcPr>
            <w:tcW w:w="7132" w:type="dxa"/>
            <w:shd w:val="clear" w:color="auto" w:fill="auto"/>
          </w:tcPr>
          <w:p w:rsidR="00A52EF8" w:rsidRPr="00F163C7" w:rsidRDefault="00A52EF8" w:rsidP="00E46158">
            <w:pPr>
              <w:rPr>
                <w:b/>
                <w:bCs/>
                <w:sz w:val="28"/>
                <w:szCs w:val="28"/>
              </w:rPr>
            </w:pPr>
            <w:r w:rsidRPr="00F163C7">
              <w:rPr>
                <w:b/>
                <w:bCs/>
                <w:sz w:val="28"/>
                <w:szCs w:val="28"/>
              </w:rPr>
              <w:t>Критерии оценки</w:t>
            </w:r>
          </w:p>
        </w:tc>
      </w:tr>
      <w:tr w:rsidR="00A52EF8" w:rsidRPr="00F163C7" w:rsidTr="00E46158">
        <w:tc>
          <w:tcPr>
            <w:tcW w:w="2474" w:type="dxa"/>
            <w:shd w:val="clear" w:color="auto" w:fill="auto"/>
          </w:tcPr>
          <w:p w:rsidR="00A52EF8" w:rsidRPr="00F163C7" w:rsidRDefault="00A52EF8" w:rsidP="00E46158">
            <w:pPr>
              <w:rPr>
                <w:bCs/>
                <w:sz w:val="28"/>
                <w:szCs w:val="28"/>
              </w:rPr>
            </w:pPr>
            <w:r w:rsidRPr="00F163C7">
              <w:rPr>
                <w:bCs/>
                <w:sz w:val="28"/>
                <w:szCs w:val="28"/>
              </w:rPr>
              <w:t>Отлично</w:t>
            </w:r>
          </w:p>
          <w:p w:rsidR="00A52EF8" w:rsidRPr="00F163C7" w:rsidRDefault="00A52EF8" w:rsidP="00E46158">
            <w:pPr>
              <w:rPr>
                <w:bCs/>
                <w:sz w:val="28"/>
                <w:szCs w:val="28"/>
              </w:rPr>
            </w:pPr>
            <w:r w:rsidRPr="00F163C7">
              <w:rPr>
                <w:bCs/>
                <w:sz w:val="28"/>
                <w:szCs w:val="28"/>
              </w:rPr>
              <w:t>36-40</w:t>
            </w:r>
          </w:p>
        </w:tc>
        <w:tc>
          <w:tcPr>
            <w:tcW w:w="7132" w:type="dxa"/>
            <w:shd w:val="clear" w:color="auto" w:fill="auto"/>
          </w:tcPr>
          <w:p w:rsidR="00A52EF8" w:rsidRPr="00F163C7" w:rsidRDefault="00A52EF8" w:rsidP="00E46158">
            <w:pPr>
              <w:rPr>
                <w:sz w:val="28"/>
                <w:szCs w:val="28"/>
              </w:rPr>
            </w:pPr>
            <w:r w:rsidRPr="00F163C7">
              <w:rPr>
                <w:sz w:val="28"/>
                <w:szCs w:val="28"/>
              </w:rPr>
              <w:t>Студент должен:</w:t>
            </w:r>
          </w:p>
          <w:p w:rsidR="00A52EF8" w:rsidRPr="00F163C7" w:rsidRDefault="00A52EF8" w:rsidP="00E46158">
            <w:pPr>
              <w:rPr>
                <w:sz w:val="28"/>
                <w:szCs w:val="28"/>
              </w:rPr>
            </w:pPr>
            <w:r w:rsidRPr="00F163C7">
              <w:rPr>
                <w:sz w:val="28"/>
                <w:szCs w:val="28"/>
              </w:rPr>
              <w:t>- продемонстрировать глубокое и прочное усвоение знаний программного материала;</w:t>
            </w:r>
          </w:p>
          <w:p w:rsidR="00A52EF8" w:rsidRPr="00F163C7" w:rsidRDefault="00A52EF8" w:rsidP="00E46158">
            <w:pPr>
              <w:rPr>
                <w:sz w:val="28"/>
                <w:szCs w:val="28"/>
              </w:rPr>
            </w:pPr>
            <w:r w:rsidRPr="00F163C7">
              <w:rPr>
                <w:sz w:val="28"/>
                <w:szCs w:val="28"/>
              </w:rPr>
              <w:t>- исчерпывающе, последовательно, грамотно и логически стройно изложить теоретический материал;</w:t>
            </w:r>
          </w:p>
          <w:p w:rsidR="00A52EF8" w:rsidRPr="00F163C7" w:rsidRDefault="00A52EF8" w:rsidP="00E46158">
            <w:pPr>
              <w:rPr>
                <w:sz w:val="28"/>
                <w:szCs w:val="28"/>
              </w:rPr>
            </w:pPr>
            <w:r w:rsidRPr="00F163C7">
              <w:rPr>
                <w:sz w:val="28"/>
                <w:szCs w:val="28"/>
              </w:rPr>
              <w:t>- правильно формулировать определения;</w:t>
            </w:r>
          </w:p>
          <w:p w:rsidR="00A52EF8" w:rsidRPr="00F163C7" w:rsidRDefault="00A52EF8" w:rsidP="00E46158">
            <w:pPr>
              <w:rPr>
                <w:sz w:val="28"/>
                <w:szCs w:val="28"/>
              </w:rPr>
            </w:pPr>
            <w:r w:rsidRPr="00F163C7">
              <w:rPr>
                <w:sz w:val="28"/>
                <w:szCs w:val="28"/>
              </w:rPr>
              <w:t>- продемонстрировать умения самостоятельной работы с литературой;</w:t>
            </w:r>
          </w:p>
          <w:p w:rsidR="00A52EF8" w:rsidRPr="00F163C7" w:rsidRDefault="00A52EF8" w:rsidP="00E46158">
            <w:pPr>
              <w:rPr>
                <w:bCs/>
                <w:sz w:val="28"/>
                <w:szCs w:val="28"/>
              </w:rPr>
            </w:pPr>
            <w:r w:rsidRPr="00F163C7">
              <w:rPr>
                <w:sz w:val="28"/>
                <w:szCs w:val="28"/>
              </w:rPr>
              <w:t>- уметь сделать выводы по излагаемому материалу.</w:t>
            </w:r>
          </w:p>
        </w:tc>
      </w:tr>
      <w:tr w:rsidR="00A52EF8" w:rsidRPr="00F163C7" w:rsidTr="00E46158">
        <w:tc>
          <w:tcPr>
            <w:tcW w:w="2474" w:type="dxa"/>
            <w:shd w:val="clear" w:color="auto" w:fill="auto"/>
          </w:tcPr>
          <w:p w:rsidR="00A52EF8" w:rsidRPr="00F163C7" w:rsidRDefault="00A52EF8" w:rsidP="00E46158">
            <w:pPr>
              <w:rPr>
                <w:bCs/>
                <w:sz w:val="28"/>
                <w:szCs w:val="28"/>
              </w:rPr>
            </w:pPr>
            <w:r w:rsidRPr="00F163C7">
              <w:rPr>
                <w:bCs/>
                <w:sz w:val="28"/>
                <w:szCs w:val="28"/>
              </w:rPr>
              <w:t>Хорошо</w:t>
            </w:r>
          </w:p>
          <w:p w:rsidR="00A52EF8" w:rsidRPr="00F163C7" w:rsidRDefault="00A52EF8" w:rsidP="00E46158">
            <w:pPr>
              <w:rPr>
                <w:bCs/>
                <w:sz w:val="28"/>
                <w:szCs w:val="28"/>
              </w:rPr>
            </w:pPr>
            <w:r w:rsidRPr="00F163C7">
              <w:rPr>
                <w:bCs/>
                <w:sz w:val="28"/>
                <w:szCs w:val="28"/>
              </w:rPr>
              <w:t>30-35</w:t>
            </w:r>
          </w:p>
        </w:tc>
        <w:tc>
          <w:tcPr>
            <w:tcW w:w="7132" w:type="dxa"/>
            <w:shd w:val="clear" w:color="auto" w:fill="auto"/>
          </w:tcPr>
          <w:p w:rsidR="00A52EF8" w:rsidRPr="00F163C7" w:rsidRDefault="00A52EF8" w:rsidP="00E46158">
            <w:pPr>
              <w:rPr>
                <w:sz w:val="28"/>
                <w:szCs w:val="28"/>
              </w:rPr>
            </w:pPr>
            <w:r w:rsidRPr="00F163C7">
              <w:rPr>
                <w:sz w:val="28"/>
                <w:szCs w:val="28"/>
              </w:rPr>
              <w:t>Студент должен:</w:t>
            </w:r>
          </w:p>
          <w:p w:rsidR="00A52EF8" w:rsidRPr="00F163C7" w:rsidRDefault="00A52EF8" w:rsidP="00E46158">
            <w:pPr>
              <w:rPr>
                <w:sz w:val="28"/>
                <w:szCs w:val="28"/>
              </w:rPr>
            </w:pPr>
            <w:r w:rsidRPr="00F163C7">
              <w:rPr>
                <w:sz w:val="28"/>
                <w:szCs w:val="28"/>
              </w:rPr>
              <w:lastRenderedPageBreak/>
              <w:t>- продемонстрировать достаточно полное знание программного материала;</w:t>
            </w:r>
          </w:p>
          <w:p w:rsidR="00A52EF8" w:rsidRPr="00F163C7" w:rsidRDefault="00A52EF8" w:rsidP="00E46158">
            <w:pPr>
              <w:rPr>
                <w:sz w:val="28"/>
                <w:szCs w:val="28"/>
              </w:rPr>
            </w:pPr>
            <w:r w:rsidRPr="00F163C7">
              <w:rPr>
                <w:sz w:val="28"/>
                <w:szCs w:val="28"/>
              </w:rPr>
              <w:t>- продемонстрировать знание основных теоретических понятий;</w:t>
            </w:r>
          </w:p>
          <w:p w:rsidR="00A52EF8" w:rsidRPr="00F163C7" w:rsidRDefault="00A52EF8" w:rsidP="00E46158">
            <w:pPr>
              <w:rPr>
                <w:sz w:val="28"/>
                <w:szCs w:val="28"/>
              </w:rPr>
            </w:pPr>
            <w:r w:rsidRPr="00F163C7">
              <w:rPr>
                <w:sz w:val="28"/>
                <w:szCs w:val="28"/>
              </w:rPr>
              <w:t>достаточно последовательно, грамотно и логически стройно излагать материал;</w:t>
            </w:r>
          </w:p>
          <w:p w:rsidR="00A52EF8" w:rsidRPr="00F163C7" w:rsidRDefault="00A52EF8" w:rsidP="00E46158">
            <w:pPr>
              <w:rPr>
                <w:sz w:val="28"/>
                <w:szCs w:val="28"/>
              </w:rPr>
            </w:pPr>
            <w:r w:rsidRPr="00F163C7">
              <w:rPr>
                <w:sz w:val="28"/>
                <w:szCs w:val="28"/>
              </w:rPr>
              <w:t>- продемонстрировать умение ориентироваться в литературе;</w:t>
            </w:r>
          </w:p>
          <w:p w:rsidR="00A52EF8" w:rsidRPr="00F163C7" w:rsidRDefault="00A52EF8" w:rsidP="00E46158">
            <w:pPr>
              <w:rPr>
                <w:bCs/>
                <w:sz w:val="28"/>
                <w:szCs w:val="28"/>
              </w:rPr>
            </w:pPr>
            <w:r w:rsidRPr="00F163C7">
              <w:rPr>
                <w:sz w:val="28"/>
                <w:szCs w:val="28"/>
              </w:rPr>
              <w:t>- уметь сделать достаточно обоснованные выводы по излагаемому материалу.</w:t>
            </w:r>
          </w:p>
        </w:tc>
      </w:tr>
      <w:tr w:rsidR="00A52EF8" w:rsidRPr="00F163C7" w:rsidTr="00E46158">
        <w:tc>
          <w:tcPr>
            <w:tcW w:w="2474" w:type="dxa"/>
            <w:shd w:val="clear" w:color="auto" w:fill="auto"/>
          </w:tcPr>
          <w:p w:rsidR="00A52EF8" w:rsidRPr="00F163C7" w:rsidRDefault="00A52EF8" w:rsidP="00E46158">
            <w:pPr>
              <w:rPr>
                <w:bCs/>
                <w:sz w:val="28"/>
                <w:szCs w:val="28"/>
              </w:rPr>
            </w:pPr>
            <w:r w:rsidRPr="00F163C7">
              <w:rPr>
                <w:bCs/>
                <w:sz w:val="28"/>
                <w:szCs w:val="28"/>
              </w:rPr>
              <w:lastRenderedPageBreak/>
              <w:t>Удовлетворительно</w:t>
            </w:r>
          </w:p>
          <w:p w:rsidR="00A52EF8" w:rsidRPr="00F163C7" w:rsidRDefault="00A52EF8" w:rsidP="00E46158">
            <w:pPr>
              <w:rPr>
                <w:bCs/>
                <w:sz w:val="28"/>
                <w:szCs w:val="28"/>
              </w:rPr>
            </w:pPr>
            <w:r w:rsidRPr="00F163C7">
              <w:rPr>
                <w:bCs/>
                <w:sz w:val="28"/>
                <w:szCs w:val="28"/>
              </w:rPr>
              <w:t>24-29</w:t>
            </w:r>
          </w:p>
        </w:tc>
        <w:tc>
          <w:tcPr>
            <w:tcW w:w="7132" w:type="dxa"/>
            <w:shd w:val="clear" w:color="auto" w:fill="auto"/>
          </w:tcPr>
          <w:p w:rsidR="00A52EF8" w:rsidRPr="00F163C7" w:rsidRDefault="00A52EF8" w:rsidP="00E46158">
            <w:pPr>
              <w:rPr>
                <w:sz w:val="28"/>
                <w:szCs w:val="28"/>
              </w:rPr>
            </w:pPr>
            <w:r w:rsidRPr="00F163C7">
              <w:rPr>
                <w:sz w:val="28"/>
                <w:szCs w:val="28"/>
              </w:rPr>
              <w:t>Студент должен:</w:t>
            </w:r>
          </w:p>
          <w:p w:rsidR="00A52EF8" w:rsidRPr="00F163C7" w:rsidRDefault="00A52EF8" w:rsidP="00E46158">
            <w:pPr>
              <w:rPr>
                <w:sz w:val="28"/>
                <w:szCs w:val="28"/>
              </w:rPr>
            </w:pPr>
            <w:r w:rsidRPr="00F163C7">
              <w:rPr>
                <w:sz w:val="28"/>
                <w:szCs w:val="28"/>
              </w:rPr>
              <w:t>- продемонстрировать общее знание изучаемого материала;</w:t>
            </w:r>
          </w:p>
          <w:p w:rsidR="00A52EF8" w:rsidRPr="00F163C7" w:rsidRDefault="00A52EF8" w:rsidP="00E46158">
            <w:pPr>
              <w:rPr>
                <w:sz w:val="28"/>
                <w:szCs w:val="28"/>
              </w:rPr>
            </w:pPr>
            <w:r w:rsidRPr="00F163C7">
              <w:rPr>
                <w:sz w:val="28"/>
                <w:szCs w:val="28"/>
              </w:rPr>
              <w:t>- показать общее владение понятийным аппаратом дисциплины;</w:t>
            </w:r>
          </w:p>
          <w:p w:rsidR="00A52EF8" w:rsidRPr="00F163C7" w:rsidRDefault="00A52EF8" w:rsidP="00E46158">
            <w:pPr>
              <w:rPr>
                <w:sz w:val="28"/>
                <w:szCs w:val="28"/>
              </w:rPr>
            </w:pPr>
            <w:r w:rsidRPr="00F163C7">
              <w:rPr>
                <w:sz w:val="28"/>
                <w:szCs w:val="28"/>
              </w:rPr>
              <w:t>- уметь строить ответ в соответствии со структурой излагаемого вопроса;</w:t>
            </w:r>
          </w:p>
          <w:p w:rsidR="00A52EF8" w:rsidRPr="00F163C7" w:rsidRDefault="00A52EF8" w:rsidP="00E46158">
            <w:pPr>
              <w:rPr>
                <w:bCs/>
                <w:sz w:val="28"/>
                <w:szCs w:val="28"/>
              </w:rPr>
            </w:pPr>
            <w:r w:rsidRPr="00F163C7">
              <w:rPr>
                <w:sz w:val="28"/>
                <w:szCs w:val="28"/>
              </w:rPr>
              <w:t>- знать основную рекомендуемую программой учебную литературу.</w:t>
            </w:r>
          </w:p>
        </w:tc>
      </w:tr>
      <w:tr w:rsidR="00A52EF8" w:rsidRPr="00F163C7" w:rsidTr="00E46158">
        <w:tc>
          <w:tcPr>
            <w:tcW w:w="2474" w:type="dxa"/>
            <w:shd w:val="clear" w:color="auto" w:fill="auto"/>
          </w:tcPr>
          <w:p w:rsidR="00A52EF8" w:rsidRPr="00F163C7" w:rsidRDefault="00A52EF8" w:rsidP="00E46158">
            <w:pPr>
              <w:rPr>
                <w:bCs/>
                <w:sz w:val="28"/>
                <w:szCs w:val="28"/>
              </w:rPr>
            </w:pPr>
            <w:r w:rsidRPr="00F163C7">
              <w:rPr>
                <w:bCs/>
                <w:sz w:val="28"/>
                <w:szCs w:val="28"/>
              </w:rPr>
              <w:t>Неудовлетворительно</w:t>
            </w:r>
          </w:p>
          <w:p w:rsidR="00A52EF8" w:rsidRPr="00F163C7" w:rsidRDefault="00A52EF8" w:rsidP="00E46158">
            <w:pPr>
              <w:rPr>
                <w:bCs/>
                <w:sz w:val="28"/>
                <w:szCs w:val="28"/>
              </w:rPr>
            </w:pPr>
            <w:r w:rsidRPr="00F163C7">
              <w:rPr>
                <w:bCs/>
                <w:sz w:val="28"/>
                <w:szCs w:val="28"/>
              </w:rPr>
              <w:t xml:space="preserve">23 и меньше </w:t>
            </w:r>
          </w:p>
        </w:tc>
        <w:tc>
          <w:tcPr>
            <w:tcW w:w="7132" w:type="dxa"/>
            <w:shd w:val="clear" w:color="auto" w:fill="auto"/>
          </w:tcPr>
          <w:p w:rsidR="00A52EF8" w:rsidRPr="00F163C7" w:rsidRDefault="00A52EF8" w:rsidP="00E46158">
            <w:pPr>
              <w:rPr>
                <w:sz w:val="28"/>
                <w:szCs w:val="28"/>
              </w:rPr>
            </w:pPr>
            <w:r w:rsidRPr="00F163C7">
              <w:rPr>
                <w:sz w:val="28"/>
                <w:szCs w:val="28"/>
              </w:rPr>
              <w:t>Студент демонстрирует:</w:t>
            </w:r>
          </w:p>
          <w:p w:rsidR="00A52EF8" w:rsidRPr="00F163C7" w:rsidRDefault="00A52EF8" w:rsidP="00E46158">
            <w:pPr>
              <w:rPr>
                <w:sz w:val="28"/>
                <w:szCs w:val="28"/>
              </w:rPr>
            </w:pPr>
            <w:r w:rsidRPr="00F163C7">
              <w:rPr>
                <w:sz w:val="28"/>
                <w:szCs w:val="28"/>
              </w:rPr>
              <w:t>- незнание значительной части программного материала;</w:t>
            </w:r>
          </w:p>
          <w:p w:rsidR="00A52EF8" w:rsidRPr="00F163C7" w:rsidRDefault="00A52EF8" w:rsidP="00E46158">
            <w:pPr>
              <w:rPr>
                <w:sz w:val="28"/>
                <w:szCs w:val="28"/>
              </w:rPr>
            </w:pPr>
            <w:r w:rsidRPr="00F163C7">
              <w:rPr>
                <w:sz w:val="28"/>
                <w:szCs w:val="28"/>
              </w:rPr>
              <w:t>- не владение понятийным аппаратом дисциплины;</w:t>
            </w:r>
          </w:p>
          <w:p w:rsidR="00A52EF8" w:rsidRPr="00F163C7" w:rsidRDefault="00A52EF8" w:rsidP="00E46158">
            <w:pPr>
              <w:rPr>
                <w:sz w:val="28"/>
                <w:szCs w:val="28"/>
              </w:rPr>
            </w:pPr>
            <w:r w:rsidRPr="00F163C7">
              <w:rPr>
                <w:sz w:val="28"/>
                <w:szCs w:val="28"/>
              </w:rPr>
              <w:t>- существенные ошибки при изложении учебного материала;</w:t>
            </w:r>
          </w:p>
          <w:p w:rsidR="00A52EF8" w:rsidRPr="00F163C7" w:rsidRDefault="00A52EF8" w:rsidP="00E46158">
            <w:pPr>
              <w:rPr>
                <w:sz w:val="28"/>
                <w:szCs w:val="28"/>
              </w:rPr>
            </w:pPr>
            <w:r w:rsidRPr="00F163C7">
              <w:rPr>
                <w:sz w:val="28"/>
                <w:szCs w:val="28"/>
              </w:rPr>
              <w:t>- неумение строить ответ в соответствии со структурой излагаемого вопроса;</w:t>
            </w:r>
          </w:p>
          <w:p w:rsidR="00A52EF8" w:rsidRPr="00F163C7" w:rsidRDefault="00A52EF8" w:rsidP="00E46158">
            <w:pPr>
              <w:rPr>
                <w:bCs/>
                <w:sz w:val="28"/>
                <w:szCs w:val="28"/>
              </w:rPr>
            </w:pPr>
            <w:r w:rsidRPr="00F163C7">
              <w:rPr>
                <w:sz w:val="28"/>
                <w:szCs w:val="28"/>
              </w:rPr>
              <w:t>- неумение делать выводы по излагаемому материалу.</w:t>
            </w:r>
          </w:p>
        </w:tc>
      </w:tr>
    </w:tbl>
    <w:p w:rsidR="00A52EF8" w:rsidRPr="00F163C7" w:rsidRDefault="00A52EF8" w:rsidP="00A52EF8">
      <w:pPr>
        <w:widowControl/>
        <w:rPr>
          <w:bCs/>
          <w:sz w:val="28"/>
          <w:szCs w:val="28"/>
        </w:rPr>
      </w:pPr>
    </w:p>
    <w:bookmarkEnd w:id="2"/>
    <w:p w:rsidR="00A52EF8" w:rsidRPr="00F163C7" w:rsidRDefault="00A52EF8" w:rsidP="00A52EF8">
      <w:pPr>
        <w:widowControl/>
        <w:rPr>
          <w:i/>
          <w:iCs/>
          <w:sz w:val="28"/>
          <w:szCs w:val="28"/>
        </w:rPr>
      </w:pPr>
      <w:r w:rsidRPr="00F163C7">
        <w:rPr>
          <w:b/>
          <w:bCs/>
          <w:i/>
          <w:sz w:val="28"/>
          <w:szCs w:val="28"/>
        </w:rPr>
        <w:t xml:space="preserve">3.2. Контрольная работа </w:t>
      </w:r>
    </w:p>
    <w:p w:rsidR="00A52EF8" w:rsidRPr="00F163C7" w:rsidRDefault="00A52EF8" w:rsidP="00A52EF8">
      <w:pPr>
        <w:widowControl/>
        <w:tabs>
          <w:tab w:val="left" w:pos="350"/>
        </w:tabs>
        <w:ind w:left="350"/>
        <w:rPr>
          <w:sz w:val="28"/>
          <w:szCs w:val="28"/>
        </w:rPr>
      </w:pPr>
      <w:r w:rsidRPr="00F163C7">
        <w:rPr>
          <w:sz w:val="28"/>
          <w:szCs w:val="28"/>
        </w:rPr>
        <w:t>а)</w:t>
      </w:r>
      <w:r w:rsidRPr="00F163C7">
        <w:rPr>
          <w:sz w:val="28"/>
          <w:szCs w:val="28"/>
        </w:rPr>
        <w:tab/>
        <w:t>типовые задания (вопросы) - образец:</w:t>
      </w:r>
    </w:p>
    <w:p w:rsidR="00A52EF8" w:rsidRPr="00F163C7" w:rsidRDefault="00A52EF8" w:rsidP="00A52EF8">
      <w:pPr>
        <w:widowControl/>
        <w:tabs>
          <w:tab w:val="left" w:pos="350"/>
        </w:tabs>
        <w:ind w:left="350"/>
        <w:rPr>
          <w:sz w:val="28"/>
          <w:szCs w:val="28"/>
        </w:rPr>
      </w:pPr>
    </w:p>
    <w:p w:rsidR="00A52EF8" w:rsidRPr="00F163C7" w:rsidRDefault="00A52EF8" w:rsidP="00A52EF8">
      <w:pPr>
        <w:widowControl/>
        <w:tabs>
          <w:tab w:val="left" w:pos="350"/>
        </w:tabs>
        <w:ind w:left="350"/>
        <w:jc w:val="center"/>
        <w:rPr>
          <w:sz w:val="28"/>
          <w:szCs w:val="28"/>
        </w:rPr>
      </w:pPr>
      <w:r w:rsidRPr="00F163C7">
        <w:rPr>
          <w:b/>
          <w:sz w:val="28"/>
          <w:szCs w:val="28"/>
        </w:rPr>
        <w:t>Контрольная работа</w:t>
      </w:r>
      <w:r w:rsidRPr="00F163C7">
        <w:rPr>
          <w:sz w:val="28"/>
          <w:szCs w:val="28"/>
        </w:rPr>
        <w:t xml:space="preserve"> </w:t>
      </w:r>
      <w:r w:rsidRPr="00F163C7">
        <w:rPr>
          <w:b/>
          <w:sz w:val="28"/>
          <w:szCs w:val="28"/>
        </w:rPr>
        <w:t>№1</w:t>
      </w:r>
      <w:r w:rsidRPr="00F163C7">
        <w:rPr>
          <w:sz w:val="28"/>
          <w:szCs w:val="28"/>
        </w:rPr>
        <w:t>.</w:t>
      </w:r>
    </w:p>
    <w:p w:rsidR="00A52EF8" w:rsidRPr="00F163C7" w:rsidRDefault="00A52EF8" w:rsidP="00A52EF8">
      <w:pPr>
        <w:widowControl/>
        <w:tabs>
          <w:tab w:val="left" w:pos="350"/>
        </w:tabs>
        <w:rPr>
          <w:b/>
          <w:sz w:val="28"/>
          <w:szCs w:val="28"/>
        </w:rPr>
      </w:pPr>
    </w:p>
    <w:p w:rsidR="00A52EF8" w:rsidRPr="00F163C7" w:rsidRDefault="00A52EF8" w:rsidP="00A52EF8">
      <w:pPr>
        <w:widowControl/>
        <w:tabs>
          <w:tab w:val="left" w:pos="350"/>
        </w:tabs>
        <w:ind w:left="350"/>
        <w:rPr>
          <w:b/>
          <w:sz w:val="28"/>
          <w:szCs w:val="28"/>
        </w:rPr>
      </w:pPr>
      <w:r w:rsidRPr="00F163C7">
        <w:rPr>
          <w:b/>
          <w:sz w:val="28"/>
          <w:szCs w:val="28"/>
        </w:rPr>
        <w:t>Вариант 1.</w:t>
      </w:r>
    </w:p>
    <w:p w:rsidR="00A52EF8" w:rsidRPr="00F163C7" w:rsidRDefault="00A52EF8" w:rsidP="00A52EF8">
      <w:pPr>
        <w:widowControl/>
        <w:numPr>
          <w:ilvl w:val="0"/>
          <w:numId w:val="16"/>
        </w:numPr>
        <w:autoSpaceDE/>
        <w:autoSpaceDN/>
        <w:adjustRightInd/>
        <w:jc w:val="both"/>
        <w:rPr>
          <w:sz w:val="28"/>
          <w:szCs w:val="28"/>
        </w:rPr>
      </w:pPr>
      <w:r w:rsidRPr="00F163C7">
        <w:rPr>
          <w:sz w:val="28"/>
          <w:szCs w:val="28"/>
        </w:rPr>
        <w:t>Сущность, объект и предмет логистики.</w:t>
      </w:r>
    </w:p>
    <w:p w:rsidR="00A52EF8" w:rsidRPr="00F163C7" w:rsidRDefault="00A52EF8" w:rsidP="00A52EF8">
      <w:pPr>
        <w:pStyle w:val="a5"/>
        <w:widowControl/>
        <w:numPr>
          <w:ilvl w:val="0"/>
          <w:numId w:val="16"/>
        </w:numPr>
        <w:shd w:val="clear" w:color="auto" w:fill="FFFFFF"/>
        <w:suppressAutoHyphens/>
        <w:autoSpaceDE/>
        <w:adjustRightInd/>
        <w:jc w:val="both"/>
        <w:textAlignment w:val="baseline"/>
        <w:rPr>
          <w:kern w:val="3"/>
          <w:sz w:val="28"/>
          <w:szCs w:val="28"/>
        </w:rPr>
      </w:pPr>
      <w:r w:rsidRPr="00F163C7">
        <w:rPr>
          <w:sz w:val="28"/>
          <w:szCs w:val="28"/>
        </w:rPr>
        <w:t>Понятие и виды материальных потоков.</w:t>
      </w:r>
    </w:p>
    <w:p w:rsidR="00A52EF8" w:rsidRPr="00F163C7" w:rsidRDefault="00A52EF8" w:rsidP="00A52EF8">
      <w:pPr>
        <w:widowControl/>
        <w:numPr>
          <w:ilvl w:val="0"/>
          <w:numId w:val="16"/>
        </w:numPr>
        <w:autoSpaceDE/>
        <w:autoSpaceDN/>
        <w:adjustRightInd/>
        <w:rPr>
          <w:b/>
          <w:sz w:val="28"/>
          <w:szCs w:val="28"/>
        </w:rPr>
      </w:pPr>
      <w:r w:rsidRPr="00F163C7">
        <w:rPr>
          <w:sz w:val="28"/>
          <w:szCs w:val="28"/>
        </w:rPr>
        <w:t>Для оценки поставщиков А, Б, В и Г использованы критерии ЦЕНА (0,5), КАЧЕСТВО (0,2), НАДЕЖНОСТЬ ПОСТАВКИ (0,3). В скобках указан вес критерия. Оценка поставщиков по результатам работы в разрезе перечисленных критериев (десятибалльная шкала) приведена в таблице.</w:t>
      </w:r>
    </w:p>
    <w:p w:rsidR="00A52EF8" w:rsidRPr="00F163C7" w:rsidRDefault="00A52EF8" w:rsidP="00A52EF8">
      <w:pPr>
        <w:ind w:left="720"/>
        <w:rPr>
          <w:sz w:val="28"/>
          <w:szCs w:val="28"/>
        </w:rPr>
      </w:pPr>
      <w:r w:rsidRPr="00F163C7">
        <w:rPr>
          <w:sz w:val="28"/>
          <w:szCs w:val="28"/>
        </w:rPr>
        <w:t>Кому из поставщиков следует отдать предпочтение при продлении договорных отношений?</w:t>
      </w:r>
    </w:p>
    <w:tbl>
      <w:tblPr>
        <w:tblStyle w:val="a4"/>
        <w:tblW w:w="0" w:type="auto"/>
        <w:tblLook w:val="01E0" w:firstRow="1" w:lastRow="1" w:firstColumn="1" w:lastColumn="1" w:noHBand="0" w:noVBand="0"/>
      </w:tblPr>
      <w:tblGrid>
        <w:gridCol w:w="1887"/>
        <w:gridCol w:w="1864"/>
        <w:gridCol w:w="1864"/>
        <w:gridCol w:w="1864"/>
        <w:gridCol w:w="1864"/>
      </w:tblGrid>
      <w:tr w:rsidR="00A52EF8" w:rsidRPr="00F163C7" w:rsidTr="00E46158">
        <w:tc>
          <w:tcPr>
            <w:tcW w:w="1912" w:type="dxa"/>
            <w:vMerge w:val="restart"/>
          </w:tcPr>
          <w:p w:rsidR="00A52EF8" w:rsidRPr="00F163C7" w:rsidRDefault="00A52EF8" w:rsidP="00E46158">
            <w:pPr>
              <w:jc w:val="center"/>
              <w:rPr>
                <w:sz w:val="28"/>
                <w:szCs w:val="28"/>
              </w:rPr>
            </w:pPr>
            <w:r w:rsidRPr="00F163C7">
              <w:rPr>
                <w:sz w:val="28"/>
                <w:szCs w:val="28"/>
              </w:rPr>
              <w:t>Критерий</w:t>
            </w:r>
          </w:p>
        </w:tc>
        <w:tc>
          <w:tcPr>
            <w:tcW w:w="7652" w:type="dxa"/>
            <w:gridSpan w:val="4"/>
          </w:tcPr>
          <w:p w:rsidR="00A52EF8" w:rsidRPr="00F163C7" w:rsidRDefault="00A52EF8" w:rsidP="00E46158">
            <w:pPr>
              <w:jc w:val="center"/>
              <w:rPr>
                <w:sz w:val="28"/>
                <w:szCs w:val="28"/>
              </w:rPr>
            </w:pPr>
            <w:r w:rsidRPr="00F163C7">
              <w:rPr>
                <w:sz w:val="28"/>
                <w:szCs w:val="28"/>
              </w:rPr>
              <w:t>Оценка поставщиков по данному критерию</w:t>
            </w:r>
          </w:p>
        </w:tc>
      </w:tr>
      <w:tr w:rsidR="00A52EF8" w:rsidRPr="00F163C7" w:rsidTr="00E46158">
        <w:tc>
          <w:tcPr>
            <w:tcW w:w="1912" w:type="dxa"/>
            <w:vMerge/>
          </w:tcPr>
          <w:p w:rsidR="00A52EF8" w:rsidRPr="00F163C7" w:rsidRDefault="00A52EF8" w:rsidP="00E46158">
            <w:pPr>
              <w:rPr>
                <w:b/>
                <w:sz w:val="28"/>
                <w:szCs w:val="28"/>
              </w:rPr>
            </w:pPr>
          </w:p>
        </w:tc>
        <w:tc>
          <w:tcPr>
            <w:tcW w:w="1913" w:type="dxa"/>
          </w:tcPr>
          <w:p w:rsidR="00A52EF8" w:rsidRPr="00F163C7" w:rsidRDefault="00A52EF8" w:rsidP="00E46158">
            <w:pPr>
              <w:rPr>
                <w:sz w:val="28"/>
                <w:szCs w:val="28"/>
              </w:rPr>
            </w:pPr>
            <w:r w:rsidRPr="00F163C7">
              <w:rPr>
                <w:sz w:val="28"/>
                <w:szCs w:val="28"/>
              </w:rPr>
              <w:t>поставщик А</w:t>
            </w:r>
          </w:p>
        </w:tc>
        <w:tc>
          <w:tcPr>
            <w:tcW w:w="1913" w:type="dxa"/>
          </w:tcPr>
          <w:p w:rsidR="00A52EF8" w:rsidRPr="00F163C7" w:rsidRDefault="00A52EF8" w:rsidP="00E46158">
            <w:pPr>
              <w:rPr>
                <w:sz w:val="28"/>
                <w:szCs w:val="28"/>
              </w:rPr>
            </w:pPr>
            <w:r w:rsidRPr="00F163C7">
              <w:rPr>
                <w:sz w:val="28"/>
                <w:szCs w:val="28"/>
              </w:rPr>
              <w:t>поставщик Б</w:t>
            </w:r>
          </w:p>
        </w:tc>
        <w:tc>
          <w:tcPr>
            <w:tcW w:w="1913" w:type="dxa"/>
          </w:tcPr>
          <w:p w:rsidR="00A52EF8" w:rsidRPr="00F163C7" w:rsidRDefault="00A52EF8" w:rsidP="00E46158">
            <w:pPr>
              <w:rPr>
                <w:sz w:val="28"/>
                <w:szCs w:val="28"/>
              </w:rPr>
            </w:pPr>
            <w:r w:rsidRPr="00F163C7">
              <w:rPr>
                <w:sz w:val="28"/>
                <w:szCs w:val="28"/>
              </w:rPr>
              <w:t>поставщик В</w:t>
            </w:r>
          </w:p>
        </w:tc>
        <w:tc>
          <w:tcPr>
            <w:tcW w:w="1913" w:type="dxa"/>
          </w:tcPr>
          <w:p w:rsidR="00A52EF8" w:rsidRPr="00F163C7" w:rsidRDefault="00A52EF8" w:rsidP="00E46158">
            <w:pPr>
              <w:rPr>
                <w:sz w:val="28"/>
                <w:szCs w:val="28"/>
              </w:rPr>
            </w:pPr>
            <w:r w:rsidRPr="00F163C7">
              <w:rPr>
                <w:sz w:val="28"/>
                <w:szCs w:val="28"/>
              </w:rPr>
              <w:t>поставщик Г</w:t>
            </w:r>
          </w:p>
        </w:tc>
      </w:tr>
      <w:tr w:rsidR="00A52EF8" w:rsidRPr="00F163C7" w:rsidTr="00E46158">
        <w:tc>
          <w:tcPr>
            <w:tcW w:w="1912" w:type="dxa"/>
          </w:tcPr>
          <w:p w:rsidR="00A52EF8" w:rsidRPr="00F163C7" w:rsidRDefault="00A52EF8" w:rsidP="00E46158">
            <w:pPr>
              <w:rPr>
                <w:sz w:val="28"/>
                <w:szCs w:val="28"/>
              </w:rPr>
            </w:pPr>
            <w:r w:rsidRPr="00F163C7">
              <w:rPr>
                <w:sz w:val="28"/>
                <w:szCs w:val="28"/>
              </w:rPr>
              <w:lastRenderedPageBreak/>
              <w:t>ЦЕНА</w:t>
            </w:r>
          </w:p>
        </w:tc>
        <w:tc>
          <w:tcPr>
            <w:tcW w:w="1913" w:type="dxa"/>
          </w:tcPr>
          <w:p w:rsidR="00A52EF8" w:rsidRPr="00F163C7" w:rsidRDefault="00A52EF8" w:rsidP="00E46158">
            <w:pPr>
              <w:jc w:val="center"/>
              <w:rPr>
                <w:sz w:val="28"/>
                <w:szCs w:val="28"/>
              </w:rPr>
            </w:pPr>
            <w:r w:rsidRPr="00F163C7">
              <w:rPr>
                <w:sz w:val="28"/>
                <w:szCs w:val="28"/>
              </w:rPr>
              <w:t>8</w:t>
            </w:r>
          </w:p>
        </w:tc>
        <w:tc>
          <w:tcPr>
            <w:tcW w:w="1913" w:type="dxa"/>
          </w:tcPr>
          <w:p w:rsidR="00A52EF8" w:rsidRPr="00F163C7" w:rsidRDefault="00A52EF8" w:rsidP="00E46158">
            <w:pPr>
              <w:jc w:val="center"/>
              <w:rPr>
                <w:sz w:val="28"/>
                <w:szCs w:val="28"/>
              </w:rPr>
            </w:pPr>
            <w:r w:rsidRPr="00F163C7">
              <w:rPr>
                <w:sz w:val="28"/>
                <w:szCs w:val="28"/>
              </w:rPr>
              <w:t>4</w:t>
            </w:r>
          </w:p>
        </w:tc>
        <w:tc>
          <w:tcPr>
            <w:tcW w:w="1913" w:type="dxa"/>
          </w:tcPr>
          <w:p w:rsidR="00A52EF8" w:rsidRPr="00F163C7" w:rsidRDefault="00A52EF8" w:rsidP="00E46158">
            <w:pPr>
              <w:jc w:val="center"/>
              <w:rPr>
                <w:sz w:val="28"/>
                <w:szCs w:val="28"/>
              </w:rPr>
            </w:pPr>
            <w:r w:rsidRPr="00F163C7">
              <w:rPr>
                <w:sz w:val="28"/>
                <w:szCs w:val="28"/>
              </w:rPr>
              <w:t>9</w:t>
            </w:r>
          </w:p>
        </w:tc>
        <w:tc>
          <w:tcPr>
            <w:tcW w:w="1913" w:type="dxa"/>
          </w:tcPr>
          <w:p w:rsidR="00A52EF8" w:rsidRPr="00F163C7" w:rsidRDefault="00A52EF8" w:rsidP="00E46158">
            <w:pPr>
              <w:jc w:val="center"/>
              <w:rPr>
                <w:sz w:val="28"/>
                <w:szCs w:val="28"/>
              </w:rPr>
            </w:pPr>
            <w:r w:rsidRPr="00F163C7">
              <w:rPr>
                <w:sz w:val="28"/>
                <w:szCs w:val="28"/>
              </w:rPr>
              <w:t>2</w:t>
            </w:r>
          </w:p>
        </w:tc>
      </w:tr>
      <w:tr w:rsidR="00A52EF8" w:rsidRPr="00F163C7" w:rsidTr="00E46158">
        <w:tc>
          <w:tcPr>
            <w:tcW w:w="1912" w:type="dxa"/>
          </w:tcPr>
          <w:p w:rsidR="00A52EF8" w:rsidRPr="00F163C7" w:rsidRDefault="00A52EF8" w:rsidP="00E46158">
            <w:pPr>
              <w:rPr>
                <w:sz w:val="28"/>
                <w:szCs w:val="28"/>
              </w:rPr>
            </w:pPr>
            <w:r w:rsidRPr="00F163C7">
              <w:rPr>
                <w:sz w:val="28"/>
                <w:szCs w:val="28"/>
              </w:rPr>
              <w:t xml:space="preserve">КАЧЕСТВО </w:t>
            </w:r>
          </w:p>
        </w:tc>
        <w:tc>
          <w:tcPr>
            <w:tcW w:w="1913" w:type="dxa"/>
          </w:tcPr>
          <w:p w:rsidR="00A52EF8" w:rsidRPr="00F163C7" w:rsidRDefault="00A52EF8" w:rsidP="00E46158">
            <w:pPr>
              <w:jc w:val="center"/>
              <w:rPr>
                <w:sz w:val="28"/>
                <w:szCs w:val="28"/>
              </w:rPr>
            </w:pPr>
            <w:r w:rsidRPr="00F163C7">
              <w:rPr>
                <w:sz w:val="28"/>
                <w:szCs w:val="28"/>
              </w:rPr>
              <w:t>5</w:t>
            </w:r>
          </w:p>
        </w:tc>
        <w:tc>
          <w:tcPr>
            <w:tcW w:w="1913" w:type="dxa"/>
          </w:tcPr>
          <w:p w:rsidR="00A52EF8" w:rsidRPr="00F163C7" w:rsidRDefault="00A52EF8" w:rsidP="00E46158">
            <w:pPr>
              <w:jc w:val="center"/>
              <w:rPr>
                <w:sz w:val="28"/>
                <w:szCs w:val="28"/>
              </w:rPr>
            </w:pPr>
            <w:r w:rsidRPr="00F163C7">
              <w:rPr>
                <w:sz w:val="28"/>
                <w:szCs w:val="28"/>
              </w:rPr>
              <w:t>8</w:t>
            </w:r>
          </w:p>
        </w:tc>
        <w:tc>
          <w:tcPr>
            <w:tcW w:w="1913" w:type="dxa"/>
          </w:tcPr>
          <w:p w:rsidR="00A52EF8" w:rsidRPr="00F163C7" w:rsidRDefault="00A52EF8" w:rsidP="00E46158">
            <w:pPr>
              <w:jc w:val="center"/>
              <w:rPr>
                <w:sz w:val="28"/>
                <w:szCs w:val="28"/>
              </w:rPr>
            </w:pPr>
            <w:r w:rsidRPr="00F163C7">
              <w:rPr>
                <w:sz w:val="28"/>
                <w:szCs w:val="28"/>
              </w:rPr>
              <w:t>2</w:t>
            </w:r>
          </w:p>
        </w:tc>
        <w:tc>
          <w:tcPr>
            <w:tcW w:w="1913" w:type="dxa"/>
          </w:tcPr>
          <w:p w:rsidR="00A52EF8" w:rsidRPr="00F163C7" w:rsidRDefault="00A52EF8" w:rsidP="00E46158">
            <w:pPr>
              <w:jc w:val="center"/>
              <w:rPr>
                <w:sz w:val="28"/>
                <w:szCs w:val="28"/>
              </w:rPr>
            </w:pPr>
            <w:r w:rsidRPr="00F163C7">
              <w:rPr>
                <w:sz w:val="28"/>
                <w:szCs w:val="28"/>
              </w:rPr>
              <w:t>4</w:t>
            </w:r>
          </w:p>
        </w:tc>
      </w:tr>
      <w:tr w:rsidR="00A52EF8" w:rsidRPr="00F163C7" w:rsidTr="00E46158">
        <w:tc>
          <w:tcPr>
            <w:tcW w:w="1912" w:type="dxa"/>
          </w:tcPr>
          <w:p w:rsidR="00A52EF8" w:rsidRPr="00F163C7" w:rsidRDefault="00A52EF8" w:rsidP="00E46158">
            <w:pPr>
              <w:rPr>
                <w:sz w:val="28"/>
                <w:szCs w:val="28"/>
              </w:rPr>
            </w:pPr>
            <w:r w:rsidRPr="00F163C7">
              <w:rPr>
                <w:sz w:val="28"/>
                <w:szCs w:val="28"/>
              </w:rPr>
              <w:t>НАДЕЖНОСТЬ</w:t>
            </w:r>
          </w:p>
        </w:tc>
        <w:tc>
          <w:tcPr>
            <w:tcW w:w="1913" w:type="dxa"/>
          </w:tcPr>
          <w:p w:rsidR="00A52EF8" w:rsidRPr="00F163C7" w:rsidRDefault="00A52EF8" w:rsidP="00E46158">
            <w:pPr>
              <w:jc w:val="center"/>
              <w:rPr>
                <w:sz w:val="28"/>
                <w:szCs w:val="28"/>
              </w:rPr>
            </w:pPr>
            <w:r w:rsidRPr="00F163C7">
              <w:rPr>
                <w:sz w:val="28"/>
                <w:szCs w:val="28"/>
              </w:rPr>
              <w:t>3</w:t>
            </w:r>
          </w:p>
        </w:tc>
        <w:tc>
          <w:tcPr>
            <w:tcW w:w="1913" w:type="dxa"/>
          </w:tcPr>
          <w:p w:rsidR="00A52EF8" w:rsidRPr="00F163C7" w:rsidRDefault="00A52EF8" w:rsidP="00E46158">
            <w:pPr>
              <w:jc w:val="center"/>
              <w:rPr>
                <w:sz w:val="28"/>
                <w:szCs w:val="28"/>
              </w:rPr>
            </w:pPr>
            <w:r w:rsidRPr="00F163C7">
              <w:rPr>
                <w:sz w:val="28"/>
                <w:szCs w:val="28"/>
              </w:rPr>
              <w:t>4</w:t>
            </w:r>
          </w:p>
        </w:tc>
        <w:tc>
          <w:tcPr>
            <w:tcW w:w="1913" w:type="dxa"/>
          </w:tcPr>
          <w:p w:rsidR="00A52EF8" w:rsidRPr="00F163C7" w:rsidRDefault="00A52EF8" w:rsidP="00E46158">
            <w:pPr>
              <w:jc w:val="center"/>
              <w:rPr>
                <w:sz w:val="28"/>
                <w:szCs w:val="28"/>
              </w:rPr>
            </w:pPr>
            <w:r w:rsidRPr="00F163C7">
              <w:rPr>
                <w:sz w:val="28"/>
                <w:szCs w:val="28"/>
              </w:rPr>
              <w:t>5</w:t>
            </w:r>
          </w:p>
        </w:tc>
        <w:tc>
          <w:tcPr>
            <w:tcW w:w="1913" w:type="dxa"/>
          </w:tcPr>
          <w:p w:rsidR="00A52EF8" w:rsidRPr="00F163C7" w:rsidRDefault="00A52EF8" w:rsidP="00E46158">
            <w:pPr>
              <w:jc w:val="center"/>
              <w:rPr>
                <w:sz w:val="28"/>
                <w:szCs w:val="28"/>
              </w:rPr>
            </w:pPr>
            <w:r w:rsidRPr="00F163C7">
              <w:rPr>
                <w:sz w:val="28"/>
                <w:szCs w:val="28"/>
              </w:rPr>
              <w:t>10</w:t>
            </w:r>
          </w:p>
        </w:tc>
      </w:tr>
    </w:tbl>
    <w:p w:rsidR="00A52EF8" w:rsidRPr="00F163C7" w:rsidRDefault="00A52EF8" w:rsidP="00A52EF8">
      <w:pPr>
        <w:rPr>
          <w:i/>
          <w:sz w:val="28"/>
          <w:szCs w:val="28"/>
        </w:rPr>
      </w:pPr>
    </w:p>
    <w:p w:rsidR="00A52EF8" w:rsidRPr="00F163C7" w:rsidRDefault="00A52EF8" w:rsidP="00A52EF8">
      <w:pPr>
        <w:ind w:left="720"/>
        <w:rPr>
          <w:i/>
          <w:sz w:val="28"/>
          <w:szCs w:val="28"/>
        </w:rPr>
      </w:pPr>
      <w:r w:rsidRPr="00F163C7">
        <w:rPr>
          <w:i/>
          <w:sz w:val="28"/>
          <w:szCs w:val="28"/>
        </w:rPr>
        <w:t>Варианты ответов:</w:t>
      </w:r>
    </w:p>
    <w:p w:rsidR="00A52EF8" w:rsidRPr="00F163C7" w:rsidRDefault="00A52EF8" w:rsidP="00A52EF8">
      <w:pPr>
        <w:ind w:left="720"/>
        <w:rPr>
          <w:sz w:val="28"/>
          <w:szCs w:val="28"/>
        </w:rPr>
      </w:pPr>
      <w:r w:rsidRPr="00F163C7">
        <w:rPr>
          <w:sz w:val="28"/>
          <w:szCs w:val="28"/>
        </w:rPr>
        <w:t>а) Поставщику А;</w:t>
      </w:r>
    </w:p>
    <w:p w:rsidR="00A52EF8" w:rsidRPr="00F163C7" w:rsidRDefault="00A52EF8" w:rsidP="00A52EF8">
      <w:pPr>
        <w:ind w:left="720"/>
        <w:rPr>
          <w:sz w:val="28"/>
          <w:szCs w:val="28"/>
        </w:rPr>
      </w:pPr>
      <w:r w:rsidRPr="00F163C7">
        <w:rPr>
          <w:sz w:val="28"/>
          <w:szCs w:val="28"/>
        </w:rPr>
        <w:t>б) поставщику Б;</w:t>
      </w:r>
    </w:p>
    <w:p w:rsidR="00A52EF8" w:rsidRPr="00F163C7" w:rsidRDefault="00A52EF8" w:rsidP="00A52EF8">
      <w:pPr>
        <w:ind w:left="720"/>
        <w:rPr>
          <w:sz w:val="28"/>
          <w:szCs w:val="28"/>
        </w:rPr>
      </w:pPr>
      <w:r w:rsidRPr="00F163C7">
        <w:rPr>
          <w:sz w:val="28"/>
          <w:szCs w:val="28"/>
        </w:rPr>
        <w:t>в) поставщику В;</w:t>
      </w:r>
    </w:p>
    <w:p w:rsidR="00A52EF8" w:rsidRPr="00F163C7" w:rsidRDefault="00A52EF8" w:rsidP="00A52EF8">
      <w:pPr>
        <w:ind w:left="720"/>
        <w:rPr>
          <w:sz w:val="28"/>
          <w:szCs w:val="28"/>
        </w:rPr>
      </w:pPr>
      <w:r w:rsidRPr="00F163C7">
        <w:rPr>
          <w:sz w:val="28"/>
          <w:szCs w:val="28"/>
        </w:rPr>
        <w:t>г) поставщику Г.</w:t>
      </w:r>
    </w:p>
    <w:p w:rsidR="00A52EF8" w:rsidRPr="00F163C7" w:rsidRDefault="00A52EF8" w:rsidP="00A52EF8">
      <w:pPr>
        <w:pStyle w:val="a5"/>
        <w:widowControl/>
        <w:shd w:val="clear" w:color="auto" w:fill="FFFFFF"/>
        <w:suppressAutoHyphens/>
        <w:autoSpaceDE/>
        <w:adjustRightInd/>
        <w:ind w:left="1440"/>
        <w:jc w:val="both"/>
        <w:textAlignment w:val="baseline"/>
        <w:rPr>
          <w:kern w:val="3"/>
          <w:sz w:val="28"/>
          <w:szCs w:val="28"/>
        </w:rPr>
      </w:pPr>
    </w:p>
    <w:p w:rsidR="00A52EF8" w:rsidRPr="00F163C7" w:rsidRDefault="00A52EF8" w:rsidP="00A52EF8">
      <w:pPr>
        <w:widowControl/>
        <w:tabs>
          <w:tab w:val="left" w:pos="350"/>
        </w:tabs>
        <w:ind w:left="350"/>
        <w:jc w:val="both"/>
        <w:rPr>
          <w:sz w:val="28"/>
          <w:szCs w:val="28"/>
        </w:rPr>
      </w:pPr>
      <w:r w:rsidRPr="00F163C7">
        <w:rPr>
          <w:sz w:val="28"/>
          <w:szCs w:val="28"/>
        </w:rPr>
        <w:t>б)</w:t>
      </w:r>
      <w:r w:rsidRPr="00F163C7">
        <w:rPr>
          <w:sz w:val="28"/>
          <w:szCs w:val="28"/>
        </w:rPr>
        <w:tab/>
        <w:t>критерии оценивания компетенций (результатов):</w:t>
      </w:r>
    </w:p>
    <w:p w:rsidR="00A52EF8" w:rsidRPr="00F163C7" w:rsidRDefault="00A52EF8" w:rsidP="00A52EF8">
      <w:pPr>
        <w:widowControl/>
        <w:tabs>
          <w:tab w:val="left" w:pos="350"/>
        </w:tabs>
        <w:ind w:left="350"/>
        <w:jc w:val="both"/>
        <w:rPr>
          <w:sz w:val="28"/>
          <w:szCs w:val="28"/>
        </w:rPr>
      </w:pPr>
    </w:p>
    <w:p w:rsidR="001C63C8" w:rsidRPr="00177CEF" w:rsidRDefault="001C63C8" w:rsidP="001C63C8">
      <w:pPr>
        <w:widowControl/>
        <w:ind w:firstLine="284"/>
        <w:jc w:val="both"/>
        <w:rPr>
          <w:sz w:val="28"/>
          <w:szCs w:val="28"/>
        </w:rPr>
      </w:pPr>
      <w:r w:rsidRPr="00177CEF">
        <w:rPr>
          <w:b/>
          <w:bCs/>
          <w:i/>
          <w:iCs/>
          <w:sz w:val="28"/>
          <w:szCs w:val="28"/>
        </w:rPr>
        <w:t xml:space="preserve">Контрольные работы </w:t>
      </w:r>
      <w:r w:rsidRPr="00177CEF">
        <w:rPr>
          <w:sz w:val="28"/>
          <w:szCs w:val="28"/>
        </w:rPr>
        <w:t xml:space="preserve">проводятся 2 раза в семестр на модульных неделях по расписанию, устанавливаемому деканатом. Они проводятся в форме типовых работ с вопросами, тестов или ином виде по выбору преподавателя с учетом объема изученного материала по курсу. </w:t>
      </w:r>
    </w:p>
    <w:p w:rsidR="001C63C8" w:rsidRPr="00177CEF" w:rsidRDefault="001C63C8" w:rsidP="001C63C8">
      <w:pPr>
        <w:widowControl/>
        <w:ind w:firstLine="284"/>
        <w:jc w:val="both"/>
        <w:rPr>
          <w:sz w:val="28"/>
          <w:szCs w:val="28"/>
        </w:rPr>
      </w:pPr>
      <w:r w:rsidRPr="00177CEF">
        <w:rPr>
          <w:sz w:val="28"/>
          <w:szCs w:val="28"/>
        </w:rPr>
        <w:t xml:space="preserve">Оценивание студента проводится преподавателем независимо от наличия или отсутствия студента (по уважительной или неуважительной причине) на занятии. Студенту, пропустившему по уважительной причине контрольную модульную работу, предоставляется возможность отработки. Отработать занятие можно по согласованию с преподавателем в четко установленные сроки в соответствии с графиком консультаций преподавателя, который имеется на кафедре и на странице кафедры на официальном сайте ИАТЭ НИЯУ МИФИ. </w:t>
      </w:r>
    </w:p>
    <w:p w:rsidR="001C63C8" w:rsidRPr="00177CEF" w:rsidRDefault="001C63C8" w:rsidP="001C63C8">
      <w:pPr>
        <w:widowControl/>
        <w:ind w:firstLine="567"/>
        <w:jc w:val="both"/>
        <w:rPr>
          <w:sz w:val="28"/>
          <w:szCs w:val="28"/>
        </w:rPr>
      </w:pPr>
      <w:r w:rsidRPr="00177CEF">
        <w:rPr>
          <w:sz w:val="28"/>
          <w:szCs w:val="28"/>
        </w:rPr>
        <w:t>Оценивается степень усвоения теоретических знаний по следующим критериям: правильность, полнота и логичность письменного ответа, способностью проиллюстрировать ответ примерами.</w:t>
      </w:r>
    </w:p>
    <w:p w:rsidR="001C63C8" w:rsidRPr="00177CEF" w:rsidRDefault="001C63C8" w:rsidP="001C63C8">
      <w:pPr>
        <w:widowControl/>
        <w:tabs>
          <w:tab w:val="left" w:pos="350"/>
        </w:tabs>
        <w:ind w:left="350"/>
        <w:rPr>
          <w:sz w:val="28"/>
          <w:szCs w:val="28"/>
        </w:rPr>
      </w:pPr>
    </w:p>
    <w:p w:rsidR="001C63C8" w:rsidRDefault="001C63C8" w:rsidP="001C63C8">
      <w:pPr>
        <w:widowControl/>
        <w:tabs>
          <w:tab w:val="left" w:pos="350"/>
        </w:tabs>
        <w:ind w:left="350"/>
        <w:rPr>
          <w:sz w:val="28"/>
          <w:szCs w:val="28"/>
        </w:rPr>
      </w:pPr>
      <w:r w:rsidRPr="00177CEF">
        <w:rPr>
          <w:sz w:val="28"/>
          <w:szCs w:val="28"/>
        </w:rPr>
        <w:t>в)</w:t>
      </w:r>
      <w:r w:rsidR="005A1C11">
        <w:rPr>
          <w:sz w:val="28"/>
          <w:szCs w:val="28"/>
        </w:rPr>
        <w:t xml:space="preserve"> </w:t>
      </w:r>
      <w:r w:rsidRPr="00177CEF">
        <w:rPr>
          <w:sz w:val="28"/>
          <w:szCs w:val="28"/>
        </w:rPr>
        <w:t>описание шкалы оценивания:</w:t>
      </w:r>
    </w:p>
    <w:p w:rsidR="005A1C11" w:rsidRPr="00177CEF" w:rsidRDefault="005A1C11" w:rsidP="001C63C8">
      <w:pPr>
        <w:widowControl/>
        <w:tabs>
          <w:tab w:val="left" w:pos="350"/>
        </w:tabs>
        <w:ind w:left="350"/>
        <w:rPr>
          <w:sz w:val="28"/>
          <w:szCs w:val="28"/>
        </w:rPr>
      </w:pPr>
    </w:p>
    <w:p w:rsidR="001C63C8" w:rsidRPr="00177CEF" w:rsidRDefault="001C63C8" w:rsidP="001C63C8">
      <w:pPr>
        <w:suppressAutoHyphens/>
        <w:autoSpaceDE/>
        <w:adjustRightInd/>
        <w:ind w:firstLine="350"/>
        <w:jc w:val="both"/>
        <w:textAlignment w:val="baseline"/>
        <w:rPr>
          <w:bCs/>
          <w:kern w:val="3"/>
          <w:sz w:val="28"/>
          <w:szCs w:val="28"/>
        </w:rPr>
      </w:pPr>
      <w:r w:rsidRPr="00177CEF">
        <w:rPr>
          <w:bCs/>
          <w:kern w:val="3"/>
          <w:sz w:val="28"/>
          <w:szCs w:val="28"/>
        </w:rPr>
        <w:t>Максимальный балл за контрольную работу №1 – 15. Каждый вопрос оценивается в 5 баллов (при наличии 3 вопросов). Для контрольной работы, включающей тестовые задания, принята следующая система баллов: по 1 баллу за каждое тестовое задание, за тест ставится 0 баллов – если в тесте выбраны не все верные варианты, или среди выбранных вариантов ответа есть ошибочные.</w:t>
      </w:r>
    </w:p>
    <w:p w:rsidR="001C63C8" w:rsidRPr="00177CEF" w:rsidRDefault="001C63C8" w:rsidP="001C63C8">
      <w:pPr>
        <w:suppressAutoHyphens/>
        <w:autoSpaceDE/>
        <w:adjustRightInd/>
        <w:ind w:firstLine="350"/>
        <w:jc w:val="both"/>
        <w:textAlignment w:val="baseline"/>
        <w:rPr>
          <w:bCs/>
          <w:kern w:val="3"/>
          <w:sz w:val="28"/>
          <w:szCs w:val="28"/>
        </w:rPr>
      </w:pPr>
      <w:r w:rsidRPr="00177CEF">
        <w:rPr>
          <w:bCs/>
          <w:kern w:val="3"/>
          <w:sz w:val="28"/>
          <w:szCs w:val="28"/>
        </w:rPr>
        <w:t>Максимальный балл за контрольную работу №2 – 9. Каждый вопрос и решенная задача оценивается в 3 балла (при наличии 3 вопросов). Для контрольной работы, включающей тестовые задания, принята следующая система баллов: по 1 баллу за каждое тестовое задание, за тест ставится 0 баллов – если в тесте выбраны не все верные варианты, или среди выбранных вариантов ответа есть ошибочные.</w:t>
      </w:r>
    </w:p>
    <w:p w:rsidR="001C63C8" w:rsidRPr="00177CEF" w:rsidRDefault="001C63C8" w:rsidP="001C63C8">
      <w:pPr>
        <w:jc w:val="both"/>
        <w:rPr>
          <w:bCs/>
          <w:sz w:val="28"/>
          <w:szCs w:val="28"/>
        </w:rPr>
      </w:pPr>
    </w:p>
    <w:p w:rsidR="001C63C8" w:rsidRPr="00177CEF" w:rsidRDefault="001C63C8" w:rsidP="001C63C8">
      <w:pPr>
        <w:widowControl/>
        <w:rPr>
          <w:i/>
          <w:iCs/>
          <w:sz w:val="28"/>
          <w:szCs w:val="28"/>
        </w:rPr>
      </w:pPr>
      <w:r>
        <w:rPr>
          <w:b/>
          <w:bCs/>
          <w:i/>
          <w:sz w:val="28"/>
          <w:szCs w:val="28"/>
        </w:rPr>
        <w:t>3</w:t>
      </w:r>
      <w:r w:rsidRPr="00177CEF">
        <w:rPr>
          <w:b/>
          <w:bCs/>
          <w:i/>
          <w:sz w:val="28"/>
          <w:szCs w:val="28"/>
        </w:rPr>
        <w:t xml:space="preserve">.3. Устный опрос </w:t>
      </w:r>
    </w:p>
    <w:p w:rsidR="001C63C8" w:rsidRPr="00177CEF" w:rsidRDefault="001C63C8" w:rsidP="001C63C8">
      <w:pPr>
        <w:rPr>
          <w:sz w:val="28"/>
          <w:szCs w:val="28"/>
        </w:rPr>
      </w:pPr>
      <w:r w:rsidRPr="00177CEF">
        <w:rPr>
          <w:sz w:val="28"/>
          <w:szCs w:val="28"/>
        </w:rPr>
        <w:lastRenderedPageBreak/>
        <w:t>а)</w:t>
      </w:r>
      <w:r w:rsidR="00BB04E9">
        <w:rPr>
          <w:sz w:val="28"/>
          <w:szCs w:val="28"/>
        </w:rPr>
        <w:t xml:space="preserve"> </w:t>
      </w:r>
      <w:r w:rsidRPr="00177CEF">
        <w:rPr>
          <w:sz w:val="28"/>
          <w:szCs w:val="28"/>
        </w:rPr>
        <w:t>типовые задания (вопросы) - образец:</w:t>
      </w:r>
    </w:p>
    <w:p w:rsidR="001C63C8" w:rsidRPr="00177CEF" w:rsidRDefault="001C63C8" w:rsidP="001C63C8">
      <w:pPr>
        <w:rPr>
          <w:sz w:val="28"/>
          <w:szCs w:val="28"/>
        </w:rPr>
      </w:pPr>
    </w:p>
    <w:p w:rsidR="001C63C8" w:rsidRPr="00177CEF" w:rsidRDefault="001C63C8" w:rsidP="001C63C8">
      <w:pPr>
        <w:tabs>
          <w:tab w:val="left" w:pos="350"/>
        </w:tabs>
        <w:ind w:left="350"/>
        <w:jc w:val="both"/>
        <w:rPr>
          <w:sz w:val="28"/>
          <w:szCs w:val="28"/>
        </w:rPr>
      </w:pPr>
      <w:r w:rsidRPr="00177CEF">
        <w:rPr>
          <w:sz w:val="28"/>
          <w:szCs w:val="28"/>
        </w:rPr>
        <w:t xml:space="preserve">Оценочные средства представлены тематикой и вопросами, разработанными для обсуждения на семинарских занятиях. </w:t>
      </w:r>
    </w:p>
    <w:p w:rsidR="001C63C8" w:rsidRPr="00177CEF" w:rsidRDefault="001C63C8" w:rsidP="001C63C8">
      <w:pPr>
        <w:tabs>
          <w:tab w:val="left" w:pos="350"/>
        </w:tabs>
        <w:ind w:left="350"/>
        <w:jc w:val="both"/>
        <w:rPr>
          <w:color w:val="FF0000"/>
          <w:sz w:val="28"/>
          <w:szCs w:val="28"/>
        </w:rPr>
      </w:pPr>
    </w:p>
    <w:p w:rsidR="001C63C8" w:rsidRPr="00177CEF" w:rsidRDefault="001C63C8" w:rsidP="001C63C8">
      <w:pPr>
        <w:shd w:val="clear" w:color="auto" w:fill="FFFFFF"/>
        <w:ind w:firstLine="350"/>
        <w:jc w:val="both"/>
        <w:rPr>
          <w:sz w:val="28"/>
          <w:szCs w:val="28"/>
        </w:rPr>
      </w:pPr>
      <w:r w:rsidRPr="00177CEF">
        <w:rPr>
          <w:sz w:val="28"/>
          <w:szCs w:val="28"/>
        </w:rPr>
        <w:t>Тема 2. Материальные потоки и логистическая цепь. Логистические системы.</w:t>
      </w:r>
    </w:p>
    <w:p w:rsidR="001C63C8" w:rsidRPr="00177CEF" w:rsidRDefault="001C63C8" w:rsidP="001C63C8">
      <w:pPr>
        <w:tabs>
          <w:tab w:val="left" w:pos="350"/>
        </w:tabs>
        <w:ind w:left="350"/>
        <w:jc w:val="both"/>
        <w:rPr>
          <w:sz w:val="28"/>
          <w:szCs w:val="28"/>
        </w:rPr>
      </w:pPr>
      <w:r w:rsidRPr="00177CEF">
        <w:rPr>
          <w:sz w:val="28"/>
          <w:szCs w:val="28"/>
        </w:rPr>
        <w:t>Контрольные вопросы:</w:t>
      </w:r>
    </w:p>
    <w:p w:rsidR="001C63C8" w:rsidRPr="00177CEF" w:rsidRDefault="001C63C8" w:rsidP="001C63C8">
      <w:pPr>
        <w:pStyle w:val="a5"/>
        <w:numPr>
          <w:ilvl w:val="0"/>
          <w:numId w:val="17"/>
        </w:numPr>
        <w:shd w:val="clear" w:color="auto" w:fill="FFFFFF"/>
        <w:tabs>
          <w:tab w:val="left" w:pos="0"/>
        </w:tabs>
        <w:jc w:val="both"/>
        <w:rPr>
          <w:sz w:val="28"/>
          <w:szCs w:val="28"/>
        </w:rPr>
      </w:pPr>
      <w:r w:rsidRPr="00177CEF">
        <w:rPr>
          <w:sz w:val="28"/>
          <w:szCs w:val="28"/>
        </w:rPr>
        <w:t>Дайте определение материального потока.</w:t>
      </w:r>
    </w:p>
    <w:p w:rsidR="001C63C8" w:rsidRPr="00177CEF" w:rsidRDefault="001C63C8" w:rsidP="001C63C8">
      <w:pPr>
        <w:pStyle w:val="a5"/>
        <w:numPr>
          <w:ilvl w:val="0"/>
          <w:numId w:val="17"/>
        </w:numPr>
        <w:shd w:val="clear" w:color="auto" w:fill="FFFFFF"/>
        <w:tabs>
          <w:tab w:val="left" w:pos="0"/>
        </w:tabs>
        <w:jc w:val="both"/>
        <w:rPr>
          <w:sz w:val="28"/>
          <w:szCs w:val="28"/>
        </w:rPr>
      </w:pPr>
      <w:r w:rsidRPr="00177CEF">
        <w:rPr>
          <w:sz w:val="28"/>
          <w:szCs w:val="28"/>
        </w:rPr>
        <w:t>Назовите единицы измерения материального потока.</w:t>
      </w:r>
    </w:p>
    <w:p w:rsidR="001C63C8" w:rsidRPr="00177CEF" w:rsidRDefault="001C63C8" w:rsidP="001C63C8">
      <w:pPr>
        <w:pStyle w:val="a5"/>
        <w:numPr>
          <w:ilvl w:val="0"/>
          <w:numId w:val="17"/>
        </w:numPr>
        <w:shd w:val="clear" w:color="auto" w:fill="FFFFFF"/>
        <w:tabs>
          <w:tab w:val="left" w:pos="0"/>
        </w:tabs>
        <w:jc w:val="both"/>
        <w:rPr>
          <w:sz w:val="28"/>
          <w:szCs w:val="28"/>
        </w:rPr>
      </w:pPr>
      <w:r w:rsidRPr="00177CEF">
        <w:rPr>
          <w:sz w:val="28"/>
          <w:szCs w:val="28"/>
        </w:rPr>
        <w:t>Составьте принципиальную схему материального потока в горячем цехе ресторана.</w:t>
      </w:r>
    </w:p>
    <w:p w:rsidR="001C63C8" w:rsidRPr="00177CEF" w:rsidRDefault="001C63C8" w:rsidP="001C63C8">
      <w:pPr>
        <w:pStyle w:val="a5"/>
        <w:numPr>
          <w:ilvl w:val="0"/>
          <w:numId w:val="17"/>
        </w:numPr>
        <w:shd w:val="clear" w:color="auto" w:fill="FFFFFF"/>
        <w:tabs>
          <w:tab w:val="left" w:pos="0"/>
        </w:tabs>
        <w:jc w:val="both"/>
        <w:rPr>
          <w:sz w:val="28"/>
          <w:szCs w:val="28"/>
        </w:rPr>
      </w:pPr>
      <w:r w:rsidRPr="00177CEF">
        <w:rPr>
          <w:sz w:val="28"/>
          <w:szCs w:val="28"/>
        </w:rPr>
        <w:t>Перечислите виды материальных потоков.</w:t>
      </w:r>
    </w:p>
    <w:p w:rsidR="001C63C8" w:rsidRPr="00177CEF" w:rsidRDefault="001C63C8" w:rsidP="001C63C8">
      <w:pPr>
        <w:pStyle w:val="a5"/>
        <w:numPr>
          <w:ilvl w:val="0"/>
          <w:numId w:val="17"/>
        </w:numPr>
        <w:shd w:val="clear" w:color="auto" w:fill="FFFFFF"/>
        <w:tabs>
          <w:tab w:val="left" w:pos="0"/>
        </w:tabs>
        <w:jc w:val="both"/>
        <w:rPr>
          <w:sz w:val="28"/>
          <w:szCs w:val="28"/>
        </w:rPr>
      </w:pPr>
      <w:r w:rsidRPr="00177CEF">
        <w:rPr>
          <w:sz w:val="28"/>
          <w:szCs w:val="28"/>
        </w:rPr>
        <w:t>Дайте определение логистической операции. Перечислите извест</w:t>
      </w:r>
      <w:r w:rsidRPr="00177CEF">
        <w:rPr>
          <w:sz w:val="28"/>
          <w:szCs w:val="28"/>
        </w:rPr>
        <w:softHyphen/>
        <w:t>ные Вам логистические операции.</w:t>
      </w:r>
    </w:p>
    <w:p w:rsidR="001C63C8" w:rsidRPr="00177CEF" w:rsidRDefault="001C63C8" w:rsidP="001C63C8">
      <w:pPr>
        <w:pStyle w:val="a5"/>
        <w:numPr>
          <w:ilvl w:val="0"/>
          <w:numId w:val="17"/>
        </w:numPr>
        <w:shd w:val="clear" w:color="auto" w:fill="FFFFFF"/>
        <w:tabs>
          <w:tab w:val="left" w:pos="346"/>
        </w:tabs>
        <w:jc w:val="both"/>
        <w:rPr>
          <w:sz w:val="28"/>
          <w:szCs w:val="28"/>
        </w:rPr>
      </w:pPr>
      <w:r w:rsidRPr="00177CEF">
        <w:rPr>
          <w:sz w:val="28"/>
          <w:szCs w:val="28"/>
        </w:rPr>
        <w:t>Охарактеризуйте свойства логистических систем для каждого из четырех свойств, присущих любой системе.</w:t>
      </w:r>
    </w:p>
    <w:p w:rsidR="001C63C8" w:rsidRPr="00177CEF" w:rsidRDefault="001C63C8" w:rsidP="001C63C8">
      <w:pPr>
        <w:pStyle w:val="a5"/>
        <w:numPr>
          <w:ilvl w:val="0"/>
          <w:numId w:val="17"/>
        </w:numPr>
        <w:shd w:val="clear" w:color="auto" w:fill="FFFFFF"/>
        <w:tabs>
          <w:tab w:val="left" w:pos="346"/>
        </w:tabs>
        <w:jc w:val="both"/>
        <w:rPr>
          <w:sz w:val="28"/>
          <w:szCs w:val="28"/>
        </w:rPr>
      </w:pPr>
      <w:r w:rsidRPr="00177CEF">
        <w:rPr>
          <w:sz w:val="28"/>
          <w:szCs w:val="28"/>
        </w:rPr>
        <w:t>Дайте определение логистической системы.</w:t>
      </w:r>
    </w:p>
    <w:p w:rsidR="001C63C8" w:rsidRPr="00177CEF" w:rsidRDefault="001C63C8" w:rsidP="001C63C8">
      <w:pPr>
        <w:pStyle w:val="a5"/>
        <w:numPr>
          <w:ilvl w:val="0"/>
          <w:numId w:val="17"/>
        </w:numPr>
        <w:shd w:val="clear" w:color="auto" w:fill="FFFFFF"/>
        <w:tabs>
          <w:tab w:val="left" w:pos="346"/>
        </w:tabs>
        <w:jc w:val="both"/>
        <w:rPr>
          <w:sz w:val="28"/>
          <w:szCs w:val="28"/>
        </w:rPr>
      </w:pPr>
      <w:r w:rsidRPr="00177CEF">
        <w:rPr>
          <w:sz w:val="28"/>
          <w:szCs w:val="28"/>
        </w:rPr>
        <w:t>Что такое «</w:t>
      </w:r>
      <w:proofErr w:type="spellStart"/>
      <w:r w:rsidRPr="00177CEF">
        <w:rPr>
          <w:sz w:val="28"/>
          <w:szCs w:val="28"/>
        </w:rPr>
        <w:t>макрологистическая</w:t>
      </w:r>
      <w:proofErr w:type="spellEnd"/>
      <w:r w:rsidRPr="00177CEF">
        <w:rPr>
          <w:sz w:val="28"/>
          <w:szCs w:val="28"/>
        </w:rPr>
        <w:t xml:space="preserve"> система»?</w:t>
      </w:r>
    </w:p>
    <w:p w:rsidR="001C63C8" w:rsidRPr="00177CEF" w:rsidRDefault="001C63C8" w:rsidP="001C63C8">
      <w:pPr>
        <w:pStyle w:val="a5"/>
        <w:numPr>
          <w:ilvl w:val="0"/>
          <w:numId w:val="17"/>
        </w:numPr>
        <w:shd w:val="clear" w:color="auto" w:fill="FFFFFF"/>
        <w:tabs>
          <w:tab w:val="left" w:pos="624"/>
        </w:tabs>
        <w:jc w:val="both"/>
        <w:rPr>
          <w:sz w:val="28"/>
          <w:szCs w:val="28"/>
        </w:rPr>
      </w:pPr>
      <w:r w:rsidRPr="00177CEF">
        <w:rPr>
          <w:sz w:val="28"/>
          <w:szCs w:val="28"/>
        </w:rPr>
        <w:t>Что такое «</w:t>
      </w:r>
      <w:proofErr w:type="spellStart"/>
      <w:r w:rsidRPr="00177CEF">
        <w:rPr>
          <w:sz w:val="28"/>
          <w:szCs w:val="28"/>
        </w:rPr>
        <w:t>микрологистическая</w:t>
      </w:r>
      <w:proofErr w:type="spellEnd"/>
      <w:r w:rsidRPr="00177CEF">
        <w:rPr>
          <w:sz w:val="28"/>
          <w:szCs w:val="28"/>
        </w:rPr>
        <w:t xml:space="preserve"> система»? Элементы </w:t>
      </w:r>
      <w:proofErr w:type="spellStart"/>
      <w:r w:rsidRPr="00177CEF">
        <w:rPr>
          <w:sz w:val="28"/>
          <w:szCs w:val="28"/>
        </w:rPr>
        <w:t>микрологистических</w:t>
      </w:r>
      <w:proofErr w:type="spellEnd"/>
      <w:r w:rsidRPr="00177CEF">
        <w:rPr>
          <w:sz w:val="28"/>
          <w:szCs w:val="28"/>
        </w:rPr>
        <w:t xml:space="preserve"> систем, характер связей между элементами, организация, интегративные качества.</w:t>
      </w:r>
    </w:p>
    <w:p w:rsidR="001C63C8" w:rsidRPr="00177CEF" w:rsidRDefault="001C63C8" w:rsidP="001C63C8">
      <w:pPr>
        <w:widowControl/>
        <w:tabs>
          <w:tab w:val="left" w:pos="350"/>
        </w:tabs>
        <w:rPr>
          <w:color w:val="FF0000"/>
          <w:sz w:val="28"/>
          <w:szCs w:val="28"/>
        </w:rPr>
      </w:pPr>
    </w:p>
    <w:p w:rsidR="001C63C8" w:rsidRPr="00177CEF" w:rsidRDefault="001C63C8" w:rsidP="001C63C8">
      <w:pPr>
        <w:widowControl/>
        <w:tabs>
          <w:tab w:val="left" w:pos="350"/>
        </w:tabs>
        <w:ind w:left="350"/>
        <w:rPr>
          <w:sz w:val="28"/>
          <w:szCs w:val="28"/>
        </w:rPr>
      </w:pPr>
      <w:r w:rsidRPr="00177CEF">
        <w:rPr>
          <w:sz w:val="28"/>
          <w:szCs w:val="28"/>
        </w:rPr>
        <w:t>б)</w:t>
      </w:r>
      <w:r w:rsidRPr="00177CEF">
        <w:rPr>
          <w:sz w:val="28"/>
          <w:szCs w:val="28"/>
        </w:rPr>
        <w:tab/>
        <w:t>критерии оценивания компетенций (результатов):</w:t>
      </w:r>
    </w:p>
    <w:p w:rsidR="001C63C8" w:rsidRPr="00177CEF" w:rsidRDefault="001C63C8" w:rsidP="001C63C8">
      <w:pPr>
        <w:widowControl/>
        <w:tabs>
          <w:tab w:val="left" w:pos="350"/>
        </w:tabs>
        <w:ind w:firstLine="709"/>
        <w:jc w:val="both"/>
        <w:rPr>
          <w:sz w:val="28"/>
          <w:szCs w:val="28"/>
        </w:rPr>
      </w:pPr>
    </w:p>
    <w:p w:rsidR="001C63C8" w:rsidRPr="00177CEF" w:rsidRDefault="001C63C8" w:rsidP="001C63C8">
      <w:pPr>
        <w:widowControl/>
        <w:tabs>
          <w:tab w:val="left" w:pos="350"/>
        </w:tabs>
        <w:ind w:firstLine="284"/>
        <w:jc w:val="both"/>
        <w:rPr>
          <w:sz w:val="28"/>
          <w:szCs w:val="28"/>
        </w:rPr>
      </w:pPr>
      <w:r w:rsidRPr="00177CEF">
        <w:rPr>
          <w:sz w:val="28"/>
          <w:szCs w:val="28"/>
        </w:rPr>
        <w:t xml:space="preserve">Устный опрос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w:t>
      </w:r>
      <w:proofErr w:type="gramStart"/>
      <w:r w:rsidRPr="00177CEF">
        <w:rPr>
          <w:sz w:val="28"/>
          <w:szCs w:val="28"/>
        </w:rPr>
        <w:t>научные  и</w:t>
      </w:r>
      <w:proofErr w:type="gramEnd"/>
      <w:r w:rsidRPr="00177CEF">
        <w:rPr>
          <w:sz w:val="28"/>
          <w:szCs w:val="28"/>
        </w:rPr>
        <w:t xml:space="preserve"> практические проблемы обсуждаемой темы, предлагая студентам найти собственное их решение.</w:t>
      </w:r>
    </w:p>
    <w:p w:rsidR="001C63C8" w:rsidRPr="00177CEF" w:rsidRDefault="001C63C8" w:rsidP="001C63C8">
      <w:pPr>
        <w:widowControl/>
        <w:tabs>
          <w:tab w:val="left" w:pos="350"/>
        </w:tabs>
        <w:ind w:firstLine="709"/>
        <w:jc w:val="both"/>
        <w:rPr>
          <w:sz w:val="28"/>
          <w:szCs w:val="28"/>
        </w:rPr>
      </w:pPr>
    </w:p>
    <w:p w:rsidR="001C63C8" w:rsidRPr="00177CEF" w:rsidRDefault="001C63C8" w:rsidP="001C63C8">
      <w:pPr>
        <w:widowControl/>
        <w:tabs>
          <w:tab w:val="left" w:pos="350"/>
        </w:tabs>
        <w:ind w:left="350"/>
        <w:rPr>
          <w:sz w:val="28"/>
          <w:szCs w:val="28"/>
        </w:rPr>
      </w:pPr>
      <w:r w:rsidRPr="00177CEF">
        <w:rPr>
          <w:sz w:val="28"/>
          <w:szCs w:val="28"/>
        </w:rPr>
        <w:t>в)</w:t>
      </w:r>
      <w:r w:rsidRPr="00177CEF">
        <w:rPr>
          <w:sz w:val="28"/>
          <w:szCs w:val="28"/>
        </w:rPr>
        <w:tab/>
        <w:t>описание шкалы оценивания:</w:t>
      </w:r>
    </w:p>
    <w:p w:rsidR="001C63C8" w:rsidRPr="00177CEF" w:rsidRDefault="001C63C8" w:rsidP="001C63C8">
      <w:pPr>
        <w:widowControl/>
        <w:tabs>
          <w:tab w:val="left" w:pos="350"/>
        </w:tabs>
        <w:ind w:left="350"/>
        <w:rPr>
          <w:sz w:val="28"/>
          <w:szCs w:val="28"/>
        </w:rPr>
      </w:pPr>
    </w:p>
    <w:p w:rsidR="001C63C8" w:rsidRPr="00177CEF" w:rsidRDefault="001C63C8" w:rsidP="001C63C8">
      <w:pPr>
        <w:widowControl/>
        <w:tabs>
          <w:tab w:val="left" w:pos="350"/>
        </w:tabs>
        <w:ind w:left="350"/>
        <w:rPr>
          <w:sz w:val="28"/>
          <w:szCs w:val="28"/>
        </w:rPr>
      </w:pPr>
      <w:r w:rsidRPr="00177CEF">
        <w:rPr>
          <w:sz w:val="28"/>
          <w:szCs w:val="28"/>
        </w:rPr>
        <w:t>Максимальная оценка за устное выступление и работу на семинарском занятии – 3 балла.</w:t>
      </w:r>
    </w:p>
    <w:p w:rsidR="001C63C8" w:rsidRPr="00177CEF" w:rsidRDefault="001C63C8" w:rsidP="001C63C8">
      <w:pPr>
        <w:widowControl/>
        <w:jc w:val="both"/>
        <w:rPr>
          <w:sz w:val="28"/>
          <w:szCs w:val="28"/>
        </w:rPr>
      </w:pPr>
      <w:r w:rsidRPr="00177CEF">
        <w:rPr>
          <w:b/>
          <w:sz w:val="28"/>
          <w:szCs w:val="28"/>
        </w:rPr>
        <w:t>3 балла</w:t>
      </w:r>
      <w:r w:rsidRPr="00177CEF">
        <w:rPr>
          <w:sz w:val="28"/>
          <w:szCs w:val="28"/>
        </w:rPr>
        <w:t xml:space="preserve"> – студент дает полный ответ на поставленный вопрос, его речь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w:t>
      </w:r>
      <w:r w:rsidRPr="00177CEF">
        <w:rPr>
          <w:sz w:val="28"/>
          <w:szCs w:val="28"/>
        </w:rPr>
        <w:lastRenderedPageBreak/>
        <w:t xml:space="preserve">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rsidR="001C63C8" w:rsidRPr="00177CEF" w:rsidRDefault="001C63C8" w:rsidP="001C63C8">
      <w:pPr>
        <w:widowControl/>
        <w:jc w:val="both"/>
        <w:rPr>
          <w:sz w:val="28"/>
          <w:szCs w:val="28"/>
        </w:rPr>
      </w:pPr>
      <w:r w:rsidRPr="00177CEF">
        <w:rPr>
          <w:b/>
          <w:sz w:val="28"/>
          <w:szCs w:val="28"/>
        </w:rPr>
        <w:t>2 балла</w:t>
      </w:r>
      <w:r w:rsidRPr="00177CEF">
        <w:rPr>
          <w:sz w:val="28"/>
          <w:szCs w:val="28"/>
        </w:rP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однако не проявляет активность в работе группы на семинаре (готовится и отвечает только на один вопрос семинарского занятия). </w:t>
      </w:r>
    </w:p>
    <w:p w:rsidR="001C63C8" w:rsidRPr="00177CEF" w:rsidRDefault="001C63C8" w:rsidP="001C63C8">
      <w:pPr>
        <w:widowControl/>
        <w:jc w:val="both"/>
        <w:rPr>
          <w:sz w:val="28"/>
          <w:szCs w:val="28"/>
        </w:rPr>
      </w:pPr>
      <w:r w:rsidRPr="00177CEF">
        <w:rPr>
          <w:b/>
          <w:sz w:val="28"/>
          <w:szCs w:val="28"/>
        </w:rPr>
        <w:t>1 балл</w:t>
      </w:r>
      <w:r w:rsidRPr="00177CEF">
        <w:rPr>
          <w:sz w:val="28"/>
          <w:szCs w:val="28"/>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 </w:t>
      </w:r>
    </w:p>
    <w:p w:rsidR="001C63C8" w:rsidRDefault="001C63C8" w:rsidP="001C63C8">
      <w:pPr>
        <w:widowControl/>
        <w:jc w:val="both"/>
        <w:rPr>
          <w:sz w:val="28"/>
          <w:szCs w:val="28"/>
        </w:rPr>
      </w:pPr>
      <w:r w:rsidRPr="00177CEF">
        <w:rPr>
          <w:sz w:val="28"/>
          <w:szCs w:val="28"/>
        </w:rPr>
        <w:t>Ответы студента в ходе опроса могут также оцениваться по системе «зачтено»/не зачтено», в зависимости от количества и сложности других заданий на оценивание компетенций в течение семестра. Оценку «зачтено» студент получает, если он набрал по трехбалльной шкале ответов не менее 2 баллов.</w:t>
      </w:r>
    </w:p>
    <w:p w:rsidR="001C63C8" w:rsidRPr="00177CEF" w:rsidRDefault="001C63C8" w:rsidP="001C63C8">
      <w:pPr>
        <w:widowControl/>
        <w:jc w:val="both"/>
        <w:rPr>
          <w:sz w:val="28"/>
          <w:szCs w:val="28"/>
        </w:rPr>
      </w:pPr>
    </w:p>
    <w:p w:rsidR="001C63C8" w:rsidRPr="00177CEF" w:rsidRDefault="001C63C8" w:rsidP="001C63C8">
      <w:pPr>
        <w:widowControl/>
        <w:rPr>
          <w:b/>
          <w:bCs/>
          <w:i/>
          <w:sz w:val="28"/>
          <w:szCs w:val="28"/>
        </w:rPr>
      </w:pPr>
      <w:r>
        <w:rPr>
          <w:b/>
          <w:i/>
          <w:sz w:val="28"/>
          <w:szCs w:val="28"/>
        </w:rPr>
        <w:t>3</w:t>
      </w:r>
      <w:r w:rsidRPr="00177CEF">
        <w:rPr>
          <w:b/>
          <w:bCs/>
          <w:i/>
          <w:sz w:val="28"/>
          <w:szCs w:val="28"/>
        </w:rPr>
        <w:t>.4. Тест</w:t>
      </w:r>
    </w:p>
    <w:p w:rsidR="001C63C8" w:rsidRPr="00177CEF" w:rsidRDefault="001C63C8" w:rsidP="001C63C8">
      <w:pPr>
        <w:widowControl/>
        <w:tabs>
          <w:tab w:val="left" w:pos="413"/>
        </w:tabs>
        <w:rPr>
          <w:sz w:val="28"/>
          <w:szCs w:val="28"/>
        </w:rPr>
      </w:pPr>
      <w:r w:rsidRPr="00177CEF">
        <w:rPr>
          <w:sz w:val="28"/>
          <w:szCs w:val="28"/>
        </w:rPr>
        <w:t>а) типовые вопросы:</w:t>
      </w:r>
    </w:p>
    <w:p w:rsidR="001C63C8" w:rsidRPr="00177CEF" w:rsidRDefault="001C63C8" w:rsidP="001C63C8">
      <w:pPr>
        <w:widowControl/>
        <w:tabs>
          <w:tab w:val="left" w:pos="413"/>
        </w:tabs>
        <w:rPr>
          <w:sz w:val="28"/>
          <w:szCs w:val="28"/>
        </w:rPr>
      </w:pPr>
    </w:p>
    <w:p w:rsidR="001C63C8" w:rsidRPr="00177CEF" w:rsidRDefault="001C63C8" w:rsidP="001C63C8">
      <w:pPr>
        <w:pStyle w:val="1"/>
        <w:shd w:val="clear" w:color="auto" w:fill="auto"/>
        <w:spacing w:before="0" w:after="0" w:line="240" w:lineRule="auto"/>
        <w:ind w:left="20" w:right="20" w:firstLine="340"/>
        <w:rPr>
          <w:color w:val="000000"/>
          <w:sz w:val="28"/>
          <w:szCs w:val="28"/>
        </w:rPr>
      </w:pPr>
      <w:r w:rsidRPr="00177CEF">
        <w:rPr>
          <w:color w:val="000000"/>
          <w:sz w:val="28"/>
          <w:szCs w:val="28"/>
        </w:rPr>
        <w:t>Практическое занятие № 1 представляет собой тест, содержащий 20 вопросов. На каждый вопрос предлагается по 15 вариантов ответов, из которых, пользуясь справоч</w:t>
      </w:r>
      <w:r w:rsidRPr="00177CEF">
        <w:rPr>
          <w:color w:val="000000"/>
          <w:sz w:val="28"/>
          <w:szCs w:val="28"/>
        </w:rPr>
        <w:softHyphen/>
        <w:t>ным материалом, необходимо выбрать верные ответы.</w:t>
      </w:r>
    </w:p>
    <w:p w:rsidR="001C63C8" w:rsidRPr="00177CEF" w:rsidRDefault="001C63C8" w:rsidP="001C63C8">
      <w:pPr>
        <w:pStyle w:val="1"/>
        <w:shd w:val="clear" w:color="auto" w:fill="auto"/>
        <w:spacing w:before="0" w:after="0" w:line="240" w:lineRule="auto"/>
        <w:ind w:left="20" w:right="20" w:firstLine="340"/>
        <w:rPr>
          <w:sz w:val="28"/>
          <w:szCs w:val="28"/>
        </w:rPr>
      </w:pPr>
    </w:p>
    <w:p w:rsidR="001C63C8" w:rsidRPr="00177CEF" w:rsidRDefault="001C63C8" w:rsidP="001C63C8">
      <w:pPr>
        <w:pStyle w:val="1"/>
        <w:shd w:val="clear" w:color="auto" w:fill="auto"/>
        <w:spacing w:before="0" w:after="0" w:line="240" w:lineRule="auto"/>
        <w:ind w:left="20" w:right="20" w:firstLine="340"/>
        <w:jc w:val="left"/>
        <w:rPr>
          <w:sz w:val="28"/>
          <w:szCs w:val="28"/>
        </w:rPr>
      </w:pPr>
      <w:r w:rsidRPr="00177CEF">
        <w:rPr>
          <w:rStyle w:val="0pt"/>
          <w:rFonts w:eastAsia="Constantia"/>
          <w:sz w:val="28"/>
          <w:szCs w:val="28"/>
        </w:rPr>
        <w:t xml:space="preserve">Вопрос </w:t>
      </w:r>
      <w:r w:rsidRPr="00177CEF">
        <w:rPr>
          <w:b/>
          <w:color w:val="000000"/>
          <w:sz w:val="28"/>
          <w:szCs w:val="28"/>
        </w:rPr>
        <w:t>1</w:t>
      </w:r>
      <w:r w:rsidRPr="00177CEF">
        <w:rPr>
          <w:color w:val="000000"/>
          <w:sz w:val="28"/>
          <w:szCs w:val="28"/>
        </w:rPr>
        <w:t>. Какие зарубежные организации или их под</w:t>
      </w:r>
      <w:r w:rsidRPr="00177CEF">
        <w:rPr>
          <w:color w:val="000000"/>
          <w:sz w:val="28"/>
          <w:szCs w:val="28"/>
        </w:rPr>
        <w:softHyphen/>
        <w:t>разделения являются логистическими?</w:t>
      </w:r>
    </w:p>
    <w:p w:rsidR="001C63C8" w:rsidRPr="00177CEF" w:rsidRDefault="001C63C8" w:rsidP="001C63C8">
      <w:pPr>
        <w:pStyle w:val="1"/>
        <w:shd w:val="clear" w:color="auto" w:fill="auto"/>
        <w:spacing w:before="0" w:after="0" w:line="240" w:lineRule="auto"/>
        <w:ind w:left="20" w:right="20" w:firstLine="340"/>
        <w:jc w:val="left"/>
        <w:rPr>
          <w:sz w:val="28"/>
          <w:szCs w:val="28"/>
        </w:rPr>
      </w:pPr>
      <w:r w:rsidRPr="00177CEF">
        <w:rPr>
          <w:rStyle w:val="0pt"/>
          <w:rFonts w:eastAsia="Constantia"/>
          <w:sz w:val="28"/>
          <w:szCs w:val="28"/>
        </w:rPr>
        <w:t xml:space="preserve">Вопрос </w:t>
      </w:r>
      <w:r w:rsidRPr="00177CEF">
        <w:rPr>
          <w:b/>
          <w:color w:val="000000"/>
          <w:sz w:val="28"/>
          <w:szCs w:val="28"/>
        </w:rPr>
        <w:t>2</w:t>
      </w:r>
      <w:r w:rsidRPr="00177CEF">
        <w:rPr>
          <w:color w:val="000000"/>
          <w:sz w:val="28"/>
          <w:szCs w:val="28"/>
        </w:rPr>
        <w:t>. Какие зарубежные периодические издания являются логистическими?</w:t>
      </w:r>
    </w:p>
    <w:p w:rsidR="001C63C8" w:rsidRPr="00177CEF" w:rsidRDefault="001C63C8" w:rsidP="001C63C8">
      <w:pPr>
        <w:pStyle w:val="1"/>
        <w:shd w:val="clear" w:color="auto" w:fill="auto"/>
        <w:spacing w:before="0" w:after="0" w:line="240" w:lineRule="auto"/>
        <w:ind w:left="20" w:right="20" w:firstLine="340"/>
        <w:jc w:val="left"/>
        <w:rPr>
          <w:sz w:val="28"/>
          <w:szCs w:val="28"/>
        </w:rPr>
      </w:pPr>
      <w:r w:rsidRPr="00177CEF">
        <w:rPr>
          <w:rStyle w:val="0pt"/>
          <w:rFonts w:eastAsia="Constantia"/>
          <w:sz w:val="28"/>
          <w:szCs w:val="28"/>
        </w:rPr>
        <w:t xml:space="preserve">Вопрос </w:t>
      </w:r>
      <w:r w:rsidRPr="00177CEF">
        <w:rPr>
          <w:b/>
          <w:color w:val="000000"/>
          <w:sz w:val="28"/>
          <w:szCs w:val="28"/>
        </w:rPr>
        <w:t>3</w:t>
      </w:r>
      <w:r w:rsidRPr="00177CEF">
        <w:rPr>
          <w:color w:val="000000"/>
          <w:sz w:val="28"/>
          <w:szCs w:val="28"/>
        </w:rPr>
        <w:t>. Какие российские организации и периодиче</w:t>
      </w:r>
      <w:r w:rsidRPr="00177CEF">
        <w:rPr>
          <w:color w:val="000000"/>
          <w:sz w:val="28"/>
          <w:szCs w:val="28"/>
        </w:rPr>
        <w:softHyphen/>
        <w:t>ские издания относятся к логистическим?</w:t>
      </w:r>
    </w:p>
    <w:p w:rsidR="001C63C8" w:rsidRPr="00177CEF" w:rsidRDefault="001C63C8" w:rsidP="001C63C8">
      <w:pPr>
        <w:pStyle w:val="20"/>
        <w:shd w:val="clear" w:color="auto" w:fill="auto"/>
        <w:spacing w:before="0" w:after="0" w:line="240" w:lineRule="auto"/>
        <w:ind w:left="20"/>
        <w:jc w:val="left"/>
        <w:rPr>
          <w:rFonts w:ascii="Times New Roman" w:hAnsi="Times New Roman" w:cs="Times New Roman"/>
          <w:i w:val="0"/>
          <w:sz w:val="28"/>
          <w:szCs w:val="28"/>
        </w:rPr>
      </w:pPr>
      <w:bookmarkStart w:id="3" w:name="bookmark6"/>
      <w:r w:rsidRPr="00177CEF">
        <w:rPr>
          <w:rFonts w:ascii="Times New Roman" w:hAnsi="Times New Roman" w:cs="Times New Roman"/>
          <w:i w:val="0"/>
          <w:color w:val="000000"/>
          <w:sz w:val="28"/>
          <w:szCs w:val="28"/>
        </w:rPr>
        <w:t>Варианты ответов на вопросы 1</w:t>
      </w:r>
      <w:r w:rsidRPr="00177CEF">
        <w:rPr>
          <w:rStyle w:val="21"/>
          <w:rFonts w:ascii="Times New Roman" w:hAnsi="Times New Roman" w:cs="Times New Roman"/>
          <w:sz w:val="28"/>
          <w:szCs w:val="28"/>
        </w:rPr>
        <w:t xml:space="preserve">, </w:t>
      </w:r>
      <w:r w:rsidRPr="00177CEF">
        <w:rPr>
          <w:rFonts w:ascii="Times New Roman" w:hAnsi="Times New Roman" w:cs="Times New Roman"/>
          <w:i w:val="0"/>
          <w:color w:val="000000"/>
          <w:sz w:val="28"/>
          <w:szCs w:val="28"/>
        </w:rPr>
        <w:t>2, 3</w:t>
      </w:r>
      <w:bookmarkEnd w:id="3"/>
    </w:p>
    <w:p w:rsidR="001C63C8" w:rsidRPr="00177CEF" w:rsidRDefault="001C63C8" w:rsidP="001C63C8">
      <w:pPr>
        <w:pStyle w:val="1"/>
        <w:shd w:val="clear" w:color="auto" w:fill="auto"/>
        <w:tabs>
          <w:tab w:val="left" w:pos="574"/>
        </w:tabs>
        <w:spacing w:before="0" w:after="0" w:line="240" w:lineRule="auto"/>
        <w:ind w:right="20"/>
        <w:rPr>
          <w:sz w:val="28"/>
          <w:szCs w:val="28"/>
        </w:rPr>
      </w:pPr>
      <w:r w:rsidRPr="00177CEF">
        <w:rPr>
          <w:color w:val="000000"/>
          <w:sz w:val="28"/>
          <w:szCs w:val="28"/>
        </w:rPr>
        <w:t xml:space="preserve">1. </w:t>
      </w:r>
      <w:r w:rsidRPr="00177CEF">
        <w:rPr>
          <w:color w:val="000000"/>
          <w:sz w:val="28"/>
          <w:szCs w:val="28"/>
          <w:lang w:val="en-US"/>
        </w:rPr>
        <w:t>European</w:t>
      </w:r>
      <w:r w:rsidRPr="00177CEF">
        <w:rPr>
          <w:color w:val="000000"/>
          <w:sz w:val="28"/>
          <w:szCs w:val="28"/>
        </w:rPr>
        <w:t xml:space="preserve"> </w:t>
      </w:r>
      <w:r w:rsidRPr="00177CEF">
        <w:rPr>
          <w:color w:val="000000"/>
          <w:sz w:val="28"/>
          <w:szCs w:val="28"/>
          <w:lang w:val="en-US"/>
        </w:rPr>
        <w:t>Logistics</w:t>
      </w:r>
      <w:r w:rsidRPr="00177CEF">
        <w:rPr>
          <w:color w:val="000000"/>
          <w:sz w:val="28"/>
          <w:szCs w:val="28"/>
        </w:rPr>
        <w:t xml:space="preserve"> </w:t>
      </w:r>
      <w:r w:rsidRPr="00177CEF">
        <w:rPr>
          <w:color w:val="000000"/>
          <w:sz w:val="28"/>
          <w:szCs w:val="28"/>
          <w:lang w:val="en-US"/>
        </w:rPr>
        <w:t>Association</w:t>
      </w:r>
      <w:r w:rsidRPr="00177CEF">
        <w:rPr>
          <w:color w:val="000000"/>
          <w:sz w:val="28"/>
          <w:szCs w:val="28"/>
        </w:rPr>
        <w:t xml:space="preserve"> (Европейская ассоциа</w:t>
      </w:r>
      <w:r w:rsidRPr="00177CEF">
        <w:rPr>
          <w:color w:val="000000"/>
          <w:sz w:val="28"/>
          <w:szCs w:val="28"/>
        </w:rPr>
        <w:softHyphen/>
        <w:t>ция логистики).</w:t>
      </w:r>
    </w:p>
    <w:p w:rsidR="001C63C8" w:rsidRPr="00177CEF" w:rsidRDefault="001C63C8" w:rsidP="001C63C8">
      <w:pPr>
        <w:pStyle w:val="1"/>
        <w:shd w:val="clear" w:color="auto" w:fill="auto"/>
        <w:tabs>
          <w:tab w:val="left" w:pos="577"/>
        </w:tabs>
        <w:spacing w:before="0" w:after="0" w:line="240" w:lineRule="auto"/>
        <w:ind w:right="20"/>
        <w:rPr>
          <w:sz w:val="28"/>
          <w:szCs w:val="28"/>
        </w:rPr>
      </w:pPr>
      <w:r w:rsidRPr="00177CEF">
        <w:rPr>
          <w:color w:val="000000"/>
          <w:sz w:val="28"/>
          <w:szCs w:val="28"/>
        </w:rPr>
        <w:t>2. Аппарат НАТО, который еще в 50-е гг. включал от</w:t>
      </w:r>
      <w:r w:rsidRPr="00177CEF">
        <w:rPr>
          <w:color w:val="000000"/>
          <w:sz w:val="28"/>
          <w:szCs w:val="28"/>
        </w:rPr>
        <w:softHyphen/>
        <w:t xml:space="preserve">дел </w:t>
      </w:r>
      <w:r w:rsidRPr="00177CEF">
        <w:rPr>
          <w:color w:val="000000"/>
          <w:sz w:val="28"/>
          <w:szCs w:val="28"/>
          <w:lang w:val="en-US"/>
        </w:rPr>
        <w:t>logistics</w:t>
      </w:r>
      <w:r w:rsidRPr="00177CEF">
        <w:rPr>
          <w:color w:val="000000"/>
          <w:sz w:val="28"/>
          <w:szCs w:val="28"/>
        </w:rPr>
        <w:t xml:space="preserve"> </w:t>
      </w:r>
      <w:r w:rsidRPr="00177CEF">
        <w:rPr>
          <w:color w:val="000000"/>
          <w:sz w:val="28"/>
          <w:szCs w:val="28"/>
          <w:lang w:val="en-US"/>
        </w:rPr>
        <w:t>division</w:t>
      </w:r>
      <w:r w:rsidRPr="00177CEF">
        <w:rPr>
          <w:color w:val="000000"/>
          <w:sz w:val="28"/>
          <w:szCs w:val="28"/>
        </w:rPr>
        <w:t xml:space="preserve"> (управление тыла).</w:t>
      </w:r>
    </w:p>
    <w:p w:rsidR="001C63C8" w:rsidRPr="00177CEF" w:rsidRDefault="001C63C8" w:rsidP="001C63C8">
      <w:pPr>
        <w:pStyle w:val="1"/>
        <w:shd w:val="clear" w:color="auto" w:fill="auto"/>
        <w:tabs>
          <w:tab w:val="left" w:pos="547"/>
        </w:tabs>
        <w:spacing w:before="0" w:after="0" w:line="240" w:lineRule="auto"/>
        <w:rPr>
          <w:sz w:val="28"/>
          <w:szCs w:val="28"/>
        </w:rPr>
      </w:pPr>
      <w:r w:rsidRPr="00177CEF">
        <w:rPr>
          <w:color w:val="000000"/>
          <w:sz w:val="28"/>
          <w:szCs w:val="28"/>
        </w:rPr>
        <w:t>3. «</w:t>
      </w:r>
      <w:r w:rsidRPr="00177CEF">
        <w:rPr>
          <w:color w:val="000000"/>
          <w:sz w:val="28"/>
          <w:szCs w:val="28"/>
          <w:lang w:val="en-US"/>
        </w:rPr>
        <w:t>European</w:t>
      </w:r>
      <w:r w:rsidRPr="00177CEF">
        <w:rPr>
          <w:color w:val="000000"/>
          <w:sz w:val="28"/>
          <w:szCs w:val="28"/>
        </w:rPr>
        <w:t xml:space="preserve"> </w:t>
      </w:r>
      <w:r w:rsidRPr="00177CEF">
        <w:rPr>
          <w:color w:val="000000"/>
          <w:sz w:val="28"/>
          <w:szCs w:val="28"/>
          <w:lang w:val="en-US"/>
        </w:rPr>
        <w:t>Journal</w:t>
      </w:r>
      <w:r w:rsidRPr="00177CEF">
        <w:rPr>
          <w:color w:val="000000"/>
          <w:sz w:val="28"/>
          <w:szCs w:val="28"/>
        </w:rPr>
        <w:t xml:space="preserve"> </w:t>
      </w:r>
      <w:r w:rsidRPr="00177CEF">
        <w:rPr>
          <w:color w:val="000000"/>
          <w:sz w:val="28"/>
          <w:szCs w:val="28"/>
          <w:lang w:val="en-US"/>
        </w:rPr>
        <w:t>of</w:t>
      </w:r>
      <w:r w:rsidRPr="00177CEF">
        <w:rPr>
          <w:color w:val="000000"/>
          <w:sz w:val="28"/>
          <w:szCs w:val="28"/>
        </w:rPr>
        <w:t xml:space="preserve"> </w:t>
      </w:r>
      <w:r w:rsidRPr="00177CEF">
        <w:rPr>
          <w:color w:val="000000"/>
          <w:sz w:val="28"/>
          <w:szCs w:val="28"/>
          <w:lang w:val="en-US"/>
        </w:rPr>
        <w:t>Marketing</w:t>
      </w:r>
      <w:r w:rsidRPr="00177CEF">
        <w:rPr>
          <w:color w:val="000000"/>
          <w:sz w:val="28"/>
          <w:szCs w:val="28"/>
        </w:rPr>
        <w:t>».</w:t>
      </w:r>
    </w:p>
    <w:p w:rsidR="001C63C8" w:rsidRPr="00177CEF" w:rsidRDefault="001C63C8" w:rsidP="001C63C8">
      <w:pPr>
        <w:pStyle w:val="1"/>
        <w:shd w:val="clear" w:color="auto" w:fill="auto"/>
        <w:tabs>
          <w:tab w:val="left" w:pos="571"/>
        </w:tabs>
        <w:spacing w:before="0" w:after="0" w:line="240" w:lineRule="auto"/>
        <w:rPr>
          <w:sz w:val="28"/>
          <w:szCs w:val="28"/>
        </w:rPr>
      </w:pPr>
      <w:r w:rsidRPr="00177CEF">
        <w:rPr>
          <w:color w:val="000000"/>
          <w:sz w:val="28"/>
          <w:szCs w:val="28"/>
        </w:rPr>
        <w:t>4. Журналы «Автомобильный транспорт», «</w:t>
      </w:r>
      <w:proofErr w:type="spellStart"/>
      <w:r w:rsidRPr="00177CEF">
        <w:rPr>
          <w:color w:val="000000"/>
          <w:sz w:val="28"/>
          <w:szCs w:val="28"/>
        </w:rPr>
        <w:t>Логинфо</w:t>
      </w:r>
      <w:proofErr w:type="spellEnd"/>
      <w:r w:rsidRPr="00177CEF">
        <w:rPr>
          <w:color w:val="000000"/>
          <w:sz w:val="28"/>
          <w:szCs w:val="28"/>
        </w:rPr>
        <w:t>».</w:t>
      </w:r>
    </w:p>
    <w:p w:rsidR="001C63C8" w:rsidRPr="00177CEF" w:rsidRDefault="001C63C8" w:rsidP="001C63C8">
      <w:pPr>
        <w:pStyle w:val="1"/>
        <w:shd w:val="clear" w:color="auto" w:fill="auto"/>
        <w:tabs>
          <w:tab w:val="left" w:pos="559"/>
        </w:tabs>
        <w:spacing w:before="0" w:after="0" w:line="240" w:lineRule="auto"/>
        <w:rPr>
          <w:sz w:val="28"/>
          <w:szCs w:val="28"/>
        </w:rPr>
      </w:pPr>
      <w:r w:rsidRPr="00177CEF">
        <w:rPr>
          <w:color w:val="000000"/>
          <w:sz w:val="28"/>
          <w:szCs w:val="28"/>
        </w:rPr>
        <w:t>5. Журнал “</w:t>
      </w:r>
      <w:proofErr w:type="spellStart"/>
      <w:r w:rsidRPr="00177CEF">
        <w:rPr>
          <w:color w:val="000000"/>
          <w:sz w:val="28"/>
          <w:szCs w:val="28"/>
        </w:rPr>
        <w:t>Тага</w:t>
      </w:r>
      <w:proofErr w:type="spellEnd"/>
      <w:r w:rsidRPr="00177CEF">
        <w:rPr>
          <w:color w:val="000000"/>
          <w:sz w:val="28"/>
          <w:szCs w:val="28"/>
        </w:rPr>
        <w:t>” (Швейцария).</w:t>
      </w:r>
    </w:p>
    <w:p w:rsidR="001C63C8" w:rsidRPr="00177CEF" w:rsidRDefault="001C63C8" w:rsidP="001C63C8">
      <w:pPr>
        <w:pStyle w:val="1"/>
        <w:shd w:val="clear" w:color="auto" w:fill="auto"/>
        <w:tabs>
          <w:tab w:val="left" w:pos="524"/>
        </w:tabs>
        <w:spacing w:before="0" w:after="0" w:line="240" w:lineRule="auto"/>
        <w:ind w:right="20"/>
        <w:rPr>
          <w:color w:val="000000"/>
          <w:sz w:val="28"/>
          <w:szCs w:val="28"/>
          <w:lang w:val="en-US"/>
        </w:rPr>
      </w:pPr>
      <w:r w:rsidRPr="00177CEF">
        <w:rPr>
          <w:color w:val="000000"/>
          <w:sz w:val="28"/>
          <w:szCs w:val="28"/>
          <w:lang w:val="en-US"/>
        </w:rPr>
        <w:t>6. National Association of Purchasing Management (</w:t>
      </w:r>
      <w:r w:rsidRPr="00177CEF">
        <w:rPr>
          <w:color w:val="000000"/>
          <w:sz w:val="28"/>
          <w:szCs w:val="28"/>
        </w:rPr>
        <w:t>Управление</w:t>
      </w:r>
      <w:r w:rsidRPr="00177CEF">
        <w:rPr>
          <w:color w:val="000000"/>
          <w:sz w:val="28"/>
          <w:szCs w:val="28"/>
          <w:lang w:val="en-US"/>
        </w:rPr>
        <w:t xml:space="preserve"> </w:t>
      </w:r>
      <w:r w:rsidRPr="00177CEF">
        <w:rPr>
          <w:color w:val="000000"/>
          <w:sz w:val="28"/>
          <w:szCs w:val="28"/>
        </w:rPr>
        <w:t>закупками</w:t>
      </w:r>
      <w:r w:rsidRPr="00177CEF">
        <w:rPr>
          <w:color w:val="000000"/>
          <w:sz w:val="28"/>
          <w:szCs w:val="28"/>
          <w:lang w:val="en-US"/>
        </w:rPr>
        <w:t xml:space="preserve">, </w:t>
      </w:r>
      <w:r w:rsidRPr="00177CEF">
        <w:rPr>
          <w:color w:val="000000"/>
          <w:sz w:val="28"/>
          <w:szCs w:val="28"/>
        </w:rPr>
        <w:t>США</w:t>
      </w:r>
      <w:r w:rsidRPr="00177CEF">
        <w:rPr>
          <w:color w:val="000000"/>
          <w:sz w:val="28"/>
          <w:szCs w:val="28"/>
          <w:lang w:val="en-US"/>
        </w:rPr>
        <w:t>).</w:t>
      </w:r>
    </w:p>
    <w:p w:rsidR="001C63C8" w:rsidRPr="00177CEF" w:rsidRDefault="001C63C8" w:rsidP="001C63C8">
      <w:pPr>
        <w:pStyle w:val="1"/>
        <w:tabs>
          <w:tab w:val="left" w:pos="524"/>
        </w:tabs>
        <w:spacing w:before="0" w:after="0" w:line="240" w:lineRule="auto"/>
        <w:ind w:right="20"/>
        <w:rPr>
          <w:sz w:val="28"/>
          <w:szCs w:val="28"/>
          <w:lang w:val="en-US"/>
        </w:rPr>
      </w:pPr>
      <w:r w:rsidRPr="00177CEF">
        <w:rPr>
          <w:sz w:val="28"/>
          <w:szCs w:val="28"/>
          <w:lang w:val="en-US"/>
        </w:rPr>
        <w:t>7. “International Journal of Physical Distribution and Lo</w:t>
      </w:r>
      <w:r w:rsidRPr="00177CEF">
        <w:rPr>
          <w:sz w:val="28"/>
          <w:szCs w:val="28"/>
          <w:lang w:val="en-US"/>
        </w:rPr>
        <w:softHyphen/>
        <w:t>gistics Management” (</w:t>
      </w:r>
      <w:r w:rsidRPr="00177CEF">
        <w:rPr>
          <w:sz w:val="28"/>
          <w:szCs w:val="28"/>
        </w:rPr>
        <w:t>Великобритания</w:t>
      </w:r>
      <w:r w:rsidRPr="00177CEF">
        <w:rPr>
          <w:sz w:val="28"/>
          <w:szCs w:val="28"/>
          <w:lang w:val="en-US"/>
        </w:rPr>
        <w:t>).</w:t>
      </w:r>
    </w:p>
    <w:p w:rsidR="001C63C8" w:rsidRPr="00177CEF" w:rsidRDefault="001C63C8" w:rsidP="001C63C8">
      <w:pPr>
        <w:pStyle w:val="1"/>
        <w:tabs>
          <w:tab w:val="left" w:pos="524"/>
        </w:tabs>
        <w:spacing w:before="0" w:after="0" w:line="240" w:lineRule="auto"/>
        <w:ind w:right="20"/>
        <w:rPr>
          <w:sz w:val="28"/>
          <w:szCs w:val="28"/>
        </w:rPr>
      </w:pPr>
      <w:r w:rsidRPr="00177CEF">
        <w:rPr>
          <w:sz w:val="28"/>
          <w:szCs w:val="28"/>
        </w:rPr>
        <w:t>8. Журнал “Логистика”, издаваемый в Российской Феде</w:t>
      </w:r>
      <w:r w:rsidRPr="00177CEF">
        <w:rPr>
          <w:sz w:val="28"/>
          <w:szCs w:val="28"/>
        </w:rPr>
        <w:softHyphen/>
        <w:t>рации с января 1998 г.</w:t>
      </w:r>
    </w:p>
    <w:p w:rsidR="001C63C8" w:rsidRPr="00177CEF" w:rsidRDefault="001C63C8" w:rsidP="001C63C8">
      <w:pPr>
        <w:pStyle w:val="1"/>
        <w:tabs>
          <w:tab w:val="left" w:pos="524"/>
        </w:tabs>
        <w:spacing w:before="0" w:after="0" w:line="240" w:lineRule="auto"/>
        <w:ind w:right="20"/>
        <w:rPr>
          <w:sz w:val="28"/>
          <w:szCs w:val="28"/>
        </w:rPr>
      </w:pPr>
      <w:r w:rsidRPr="00177CEF">
        <w:rPr>
          <w:sz w:val="28"/>
          <w:szCs w:val="28"/>
        </w:rPr>
        <w:lastRenderedPageBreak/>
        <w:t>9. “</w:t>
      </w:r>
      <w:r w:rsidRPr="00177CEF">
        <w:rPr>
          <w:sz w:val="28"/>
          <w:szCs w:val="28"/>
          <w:lang w:val="en-US"/>
        </w:rPr>
        <w:t>International</w:t>
      </w:r>
      <w:r w:rsidRPr="00177CEF">
        <w:rPr>
          <w:sz w:val="28"/>
          <w:szCs w:val="28"/>
        </w:rPr>
        <w:t xml:space="preserve"> </w:t>
      </w:r>
      <w:r w:rsidRPr="00177CEF">
        <w:rPr>
          <w:sz w:val="28"/>
          <w:szCs w:val="28"/>
          <w:lang w:val="en-US"/>
        </w:rPr>
        <w:t>Marketing</w:t>
      </w:r>
      <w:r w:rsidRPr="00177CEF">
        <w:rPr>
          <w:sz w:val="28"/>
          <w:szCs w:val="28"/>
        </w:rPr>
        <w:t xml:space="preserve"> </w:t>
      </w:r>
      <w:r w:rsidRPr="00177CEF">
        <w:rPr>
          <w:sz w:val="28"/>
          <w:szCs w:val="28"/>
          <w:lang w:val="en-US"/>
        </w:rPr>
        <w:t>Review</w:t>
      </w:r>
      <w:r w:rsidRPr="00177CEF">
        <w:rPr>
          <w:sz w:val="28"/>
          <w:szCs w:val="28"/>
        </w:rPr>
        <w:t>”.</w:t>
      </w:r>
    </w:p>
    <w:p w:rsidR="001C63C8" w:rsidRPr="00177CEF" w:rsidRDefault="001C63C8" w:rsidP="001C63C8">
      <w:pPr>
        <w:pStyle w:val="1"/>
        <w:tabs>
          <w:tab w:val="left" w:pos="524"/>
        </w:tabs>
        <w:spacing w:before="0" w:after="0" w:line="240" w:lineRule="auto"/>
        <w:ind w:right="20"/>
        <w:rPr>
          <w:sz w:val="28"/>
          <w:szCs w:val="28"/>
        </w:rPr>
      </w:pPr>
      <w:r w:rsidRPr="00177CEF">
        <w:rPr>
          <w:sz w:val="28"/>
          <w:szCs w:val="28"/>
        </w:rPr>
        <w:t>10. Журналы “Тара и упаковка”, “Современная упаковка” (Россия).</w:t>
      </w:r>
    </w:p>
    <w:p w:rsidR="001C63C8" w:rsidRPr="00177CEF" w:rsidRDefault="001C63C8" w:rsidP="001C63C8">
      <w:pPr>
        <w:pStyle w:val="1"/>
        <w:tabs>
          <w:tab w:val="left" w:pos="524"/>
        </w:tabs>
        <w:spacing w:before="0" w:after="0" w:line="240" w:lineRule="auto"/>
        <w:ind w:right="20"/>
        <w:rPr>
          <w:sz w:val="28"/>
          <w:szCs w:val="28"/>
        </w:rPr>
      </w:pPr>
      <w:r w:rsidRPr="00177CEF">
        <w:rPr>
          <w:sz w:val="28"/>
          <w:szCs w:val="28"/>
        </w:rPr>
        <w:t>11. Журнал “Международные автомобильные перевозки” (Россия).</w:t>
      </w:r>
    </w:p>
    <w:p w:rsidR="001C63C8" w:rsidRPr="00177CEF" w:rsidRDefault="001C63C8" w:rsidP="001C63C8">
      <w:pPr>
        <w:pStyle w:val="1"/>
        <w:tabs>
          <w:tab w:val="left" w:pos="524"/>
        </w:tabs>
        <w:spacing w:before="0" w:after="0" w:line="240" w:lineRule="auto"/>
        <w:ind w:right="20"/>
        <w:rPr>
          <w:sz w:val="28"/>
          <w:szCs w:val="28"/>
          <w:lang w:val="en-US"/>
        </w:rPr>
      </w:pPr>
      <w:r w:rsidRPr="00177CEF">
        <w:rPr>
          <w:sz w:val="28"/>
          <w:szCs w:val="28"/>
          <w:lang w:val="en-US"/>
        </w:rPr>
        <w:t>12. Institute of Logistics and Distribution Management (</w:t>
      </w:r>
      <w:r w:rsidRPr="00177CEF">
        <w:rPr>
          <w:sz w:val="28"/>
          <w:szCs w:val="28"/>
        </w:rPr>
        <w:t>Великобритания</w:t>
      </w:r>
      <w:r w:rsidRPr="00177CEF">
        <w:rPr>
          <w:sz w:val="28"/>
          <w:szCs w:val="28"/>
          <w:lang w:val="en-US"/>
        </w:rPr>
        <w:t>).</w:t>
      </w:r>
    </w:p>
    <w:p w:rsidR="001C63C8" w:rsidRPr="00177CEF" w:rsidRDefault="001C63C8" w:rsidP="001C63C8">
      <w:pPr>
        <w:pStyle w:val="1"/>
        <w:tabs>
          <w:tab w:val="left" w:pos="524"/>
        </w:tabs>
        <w:spacing w:before="0" w:after="0" w:line="240" w:lineRule="auto"/>
        <w:ind w:right="20"/>
        <w:rPr>
          <w:sz w:val="28"/>
          <w:szCs w:val="28"/>
        </w:rPr>
      </w:pPr>
      <w:r w:rsidRPr="00177CEF">
        <w:rPr>
          <w:sz w:val="28"/>
          <w:szCs w:val="28"/>
        </w:rPr>
        <w:t>13. Журнал “Маркетинг и маркетинговые исследования в России”.</w:t>
      </w:r>
    </w:p>
    <w:p w:rsidR="001C63C8" w:rsidRPr="00177CEF" w:rsidRDefault="001C63C8" w:rsidP="001C63C8">
      <w:pPr>
        <w:pStyle w:val="1"/>
        <w:tabs>
          <w:tab w:val="left" w:pos="524"/>
        </w:tabs>
        <w:spacing w:before="0" w:after="0" w:line="240" w:lineRule="auto"/>
        <w:ind w:right="20"/>
        <w:rPr>
          <w:sz w:val="28"/>
          <w:szCs w:val="28"/>
        </w:rPr>
      </w:pPr>
      <w:r w:rsidRPr="00177CEF">
        <w:rPr>
          <w:sz w:val="28"/>
          <w:szCs w:val="28"/>
        </w:rPr>
        <w:t>14. Журнал “Складские технологии” (Россия).</w:t>
      </w:r>
    </w:p>
    <w:p w:rsidR="001C63C8" w:rsidRPr="00177CEF" w:rsidRDefault="001C63C8" w:rsidP="001C63C8">
      <w:pPr>
        <w:pStyle w:val="1"/>
        <w:tabs>
          <w:tab w:val="left" w:pos="524"/>
        </w:tabs>
        <w:spacing w:before="0" w:after="0" w:line="240" w:lineRule="auto"/>
        <w:ind w:right="20"/>
        <w:rPr>
          <w:sz w:val="28"/>
          <w:szCs w:val="28"/>
        </w:rPr>
      </w:pPr>
      <w:r w:rsidRPr="00177CEF">
        <w:rPr>
          <w:sz w:val="28"/>
          <w:szCs w:val="28"/>
        </w:rPr>
        <w:t>15. “</w:t>
      </w:r>
      <w:r w:rsidRPr="00177CEF">
        <w:rPr>
          <w:sz w:val="28"/>
          <w:szCs w:val="28"/>
          <w:lang w:val="en-US"/>
        </w:rPr>
        <w:t>Journal</w:t>
      </w:r>
      <w:r w:rsidRPr="00177CEF">
        <w:rPr>
          <w:sz w:val="28"/>
          <w:szCs w:val="28"/>
        </w:rPr>
        <w:t xml:space="preserve"> </w:t>
      </w:r>
      <w:r w:rsidRPr="00177CEF">
        <w:rPr>
          <w:sz w:val="28"/>
          <w:szCs w:val="28"/>
          <w:lang w:val="en-US"/>
        </w:rPr>
        <w:t>of</w:t>
      </w:r>
      <w:r w:rsidRPr="00177CEF">
        <w:rPr>
          <w:sz w:val="28"/>
          <w:szCs w:val="28"/>
        </w:rPr>
        <w:t xml:space="preserve"> </w:t>
      </w:r>
      <w:r w:rsidRPr="00177CEF">
        <w:rPr>
          <w:sz w:val="28"/>
          <w:szCs w:val="28"/>
          <w:lang w:val="en-US"/>
        </w:rPr>
        <w:t>Marketing</w:t>
      </w:r>
      <w:r w:rsidRPr="00177CEF">
        <w:rPr>
          <w:sz w:val="28"/>
          <w:szCs w:val="28"/>
        </w:rPr>
        <w:t xml:space="preserve"> </w:t>
      </w:r>
      <w:r w:rsidRPr="00177CEF">
        <w:rPr>
          <w:sz w:val="28"/>
          <w:szCs w:val="28"/>
          <w:lang w:val="en-US"/>
        </w:rPr>
        <w:t>Research</w:t>
      </w:r>
      <w:r w:rsidRPr="00177CEF">
        <w:rPr>
          <w:sz w:val="28"/>
          <w:szCs w:val="28"/>
        </w:rPr>
        <w:t>” (США).</w:t>
      </w:r>
    </w:p>
    <w:p w:rsidR="001C63C8" w:rsidRPr="00177CEF" w:rsidRDefault="001C63C8" w:rsidP="001C63C8">
      <w:pPr>
        <w:pStyle w:val="1"/>
        <w:tabs>
          <w:tab w:val="left" w:pos="524"/>
        </w:tabs>
        <w:spacing w:before="0" w:after="0" w:line="240" w:lineRule="auto"/>
        <w:ind w:left="360" w:right="20"/>
        <w:rPr>
          <w:i/>
          <w:iCs/>
          <w:sz w:val="28"/>
          <w:szCs w:val="28"/>
        </w:rPr>
      </w:pPr>
      <w:r w:rsidRPr="00177CEF">
        <w:rPr>
          <w:i/>
          <w:iCs/>
          <w:sz w:val="28"/>
          <w:szCs w:val="28"/>
        </w:rPr>
        <w:t>Справочный материал для ответа на вопросы 1, 2 и 3</w:t>
      </w:r>
    </w:p>
    <w:p w:rsidR="001C63C8" w:rsidRPr="00177CEF" w:rsidRDefault="001C63C8" w:rsidP="001C63C8">
      <w:pPr>
        <w:pStyle w:val="1"/>
        <w:tabs>
          <w:tab w:val="left" w:pos="0"/>
        </w:tabs>
        <w:spacing w:before="0" w:after="0" w:line="240" w:lineRule="auto"/>
        <w:ind w:right="20" w:firstLine="360"/>
        <w:rPr>
          <w:sz w:val="28"/>
          <w:szCs w:val="28"/>
        </w:rPr>
      </w:pPr>
      <w:r w:rsidRPr="00177CEF">
        <w:rPr>
          <w:sz w:val="28"/>
          <w:szCs w:val="28"/>
        </w:rPr>
        <w:t>Приведем несколько определений логистики:</w:t>
      </w:r>
    </w:p>
    <w:p w:rsidR="001C63C8" w:rsidRPr="00177CEF" w:rsidRDefault="001C63C8" w:rsidP="001C63C8">
      <w:pPr>
        <w:pStyle w:val="1"/>
        <w:tabs>
          <w:tab w:val="left" w:pos="0"/>
        </w:tabs>
        <w:spacing w:before="0" w:after="0" w:line="240" w:lineRule="auto"/>
        <w:ind w:right="20" w:firstLine="360"/>
        <w:rPr>
          <w:sz w:val="28"/>
          <w:szCs w:val="28"/>
        </w:rPr>
      </w:pPr>
      <w:r w:rsidRPr="00177CEF">
        <w:rPr>
          <w:i/>
          <w:iCs/>
          <w:sz w:val="28"/>
          <w:szCs w:val="28"/>
        </w:rPr>
        <w:t>Логистика</w:t>
      </w:r>
      <w:r w:rsidRPr="00177CEF">
        <w:rPr>
          <w:sz w:val="28"/>
          <w:szCs w:val="28"/>
        </w:rPr>
        <w:t xml:space="preserve"> — направление хозяйственной деятельнос</w:t>
      </w:r>
      <w:r w:rsidRPr="00177CEF">
        <w:rPr>
          <w:sz w:val="28"/>
          <w:szCs w:val="28"/>
        </w:rPr>
        <w:softHyphen/>
        <w:t>ти по управлению материальными потоками в сферах про</w:t>
      </w:r>
      <w:r w:rsidRPr="00177CEF">
        <w:rPr>
          <w:sz w:val="28"/>
          <w:szCs w:val="28"/>
        </w:rPr>
        <w:softHyphen/>
        <w:t>изводства и обращения, а также междисциплинарное на</w:t>
      </w:r>
      <w:r w:rsidRPr="00177CEF">
        <w:rPr>
          <w:sz w:val="28"/>
          <w:szCs w:val="28"/>
        </w:rPr>
        <w:softHyphen/>
        <w:t>учное направление, непосредственно связанное с поиском новых возможностей повышения эффективности материаль</w:t>
      </w:r>
      <w:r w:rsidRPr="00177CEF">
        <w:rPr>
          <w:sz w:val="28"/>
          <w:szCs w:val="28"/>
        </w:rPr>
        <w:softHyphen/>
        <w:t>ных потоков.</w:t>
      </w:r>
    </w:p>
    <w:p w:rsidR="001C63C8" w:rsidRPr="00177CEF" w:rsidRDefault="001C63C8" w:rsidP="001C63C8">
      <w:pPr>
        <w:pStyle w:val="1"/>
        <w:tabs>
          <w:tab w:val="left" w:pos="0"/>
        </w:tabs>
        <w:spacing w:before="0" w:after="0" w:line="240" w:lineRule="auto"/>
        <w:ind w:right="20" w:firstLine="360"/>
        <w:rPr>
          <w:sz w:val="28"/>
          <w:szCs w:val="28"/>
        </w:rPr>
      </w:pPr>
      <w:r w:rsidRPr="00177CEF">
        <w:rPr>
          <w:i/>
          <w:iCs/>
          <w:sz w:val="28"/>
          <w:szCs w:val="28"/>
        </w:rPr>
        <w:t>Логистика</w:t>
      </w:r>
      <w:r w:rsidRPr="00177CEF">
        <w:rPr>
          <w:sz w:val="28"/>
          <w:szCs w:val="28"/>
        </w:rPr>
        <w:t xml:space="preserve"> (англ. </w:t>
      </w:r>
      <w:r w:rsidRPr="00177CEF">
        <w:rPr>
          <w:sz w:val="28"/>
          <w:szCs w:val="28"/>
          <w:lang w:val="en-US"/>
        </w:rPr>
        <w:t>Logistics</w:t>
      </w:r>
      <w:r w:rsidRPr="00177CEF">
        <w:rPr>
          <w:sz w:val="28"/>
          <w:szCs w:val="28"/>
        </w:rPr>
        <w:t>) — наука о планировании, контроле и управлении упаковкой, транспортированием, складированием и другими материальными и нематериаль</w:t>
      </w:r>
      <w:r w:rsidRPr="00177CEF">
        <w:rPr>
          <w:sz w:val="28"/>
          <w:szCs w:val="28"/>
        </w:rPr>
        <w:softHyphen/>
        <w:t>ными операциями, совершаемыми в процессе доведения сырья и материалов до производственного предприятия; внутризаводской переработки сырья, материалов и полу</w:t>
      </w:r>
      <w:r w:rsidRPr="00177CEF">
        <w:rPr>
          <w:sz w:val="28"/>
          <w:szCs w:val="28"/>
        </w:rPr>
        <w:softHyphen/>
        <w:t>фабрикатов; доведения готовой продукции до потребите</w:t>
      </w:r>
      <w:r w:rsidRPr="00177CEF">
        <w:rPr>
          <w:sz w:val="28"/>
          <w:szCs w:val="28"/>
        </w:rPr>
        <w:softHyphen/>
        <w:t>ля, а также передачи, хранения и обработки соответству</w:t>
      </w:r>
      <w:r w:rsidRPr="00177CEF">
        <w:rPr>
          <w:sz w:val="28"/>
          <w:szCs w:val="28"/>
        </w:rPr>
        <w:softHyphen/>
        <w:t>ющей информации.</w:t>
      </w:r>
    </w:p>
    <w:p w:rsidR="001C63C8" w:rsidRPr="00177CEF" w:rsidRDefault="001C63C8" w:rsidP="001C63C8">
      <w:pPr>
        <w:pStyle w:val="1"/>
        <w:shd w:val="clear" w:color="auto" w:fill="auto"/>
        <w:spacing w:before="0" w:after="0" w:line="240" w:lineRule="auto"/>
        <w:ind w:left="20" w:right="20" w:firstLine="340"/>
        <w:rPr>
          <w:sz w:val="28"/>
          <w:szCs w:val="28"/>
        </w:rPr>
      </w:pPr>
      <w:r w:rsidRPr="00177CEF">
        <w:rPr>
          <w:color w:val="000000"/>
          <w:sz w:val="28"/>
          <w:szCs w:val="28"/>
        </w:rPr>
        <w:t>Логистика представляет собой общую точку зрения: стратегическую, тактическую, операционную на фирму и ее партнеров по бизнесу с материальным потоком в каче</w:t>
      </w:r>
      <w:r w:rsidRPr="00177CEF">
        <w:rPr>
          <w:color w:val="000000"/>
          <w:sz w:val="28"/>
          <w:szCs w:val="28"/>
        </w:rPr>
        <w:softHyphen/>
        <w:t>стве интегратора.</w:t>
      </w:r>
    </w:p>
    <w:p w:rsidR="001C63C8" w:rsidRPr="00177CEF" w:rsidRDefault="001C63C8" w:rsidP="001C63C8">
      <w:pPr>
        <w:pStyle w:val="1"/>
        <w:shd w:val="clear" w:color="auto" w:fill="auto"/>
        <w:spacing w:before="0" w:after="0" w:line="240" w:lineRule="auto"/>
        <w:ind w:left="20" w:right="20" w:firstLine="340"/>
        <w:rPr>
          <w:sz w:val="28"/>
          <w:szCs w:val="28"/>
        </w:rPr>
      </w:pPr>
      <w:r w:rsidRPr="00177CEF">
        <w:rPr>
          <w:color w:val="000000"/>
          <w:sz w:val="28"/>
          <w:szCs w:val="28"/>
        </w:rPr>
        <w:t>Логистика используется в промышленности, материаль</w:t>
      </w:r>
      <w:r w:rsidRPr="00177CEF">
        <w:rPr>
          <w:color w:val="000000"/>
          <w:sz w:val="28"/>
          <w:szCs w:val="28"/>
        </w:rPr>
        <w:softHyphen/>
        <w:t>но-техническом обеспечении, торговле, на транспорте, в банковском деле, сфере услуг, коммунальном хозяйстве и других областях рыночной экономики.</w:t>
      </w:r>
    </w:p>
    <w:p w:rsidR="001C63C8" w:rsidRPr="00177CEF" w:rsidRDefault="001C63C8" w:rsidP="001C63C8">
      <w:pPr>
        <w:pStyle w:val="1"/>
        <w:shd w:val="clear" w:color="auto" w:fill="auto"/>
        <w:spacing w:before="0" w:after="0" w:line="240" w:lineRule="auto"/>
        <w:ind w:left="20" w:right="20" w:firstLine="340"/>
        <w:rPr>
          <w:sz w:val="28"/>
          <w:szCs w:val="28"/>
        </w:rPr>
      </w:pPr>
      <w:r w:rsidRPr="00177CEF">
        <w:rPr>
          <w:color w:val="000000"/>
          <w:sz w:val="28"/>
          <w:szCs w:val="28"/>
        </w:rPr>
        <w:t>Главная идея логистики: все стадии производства (добы</w:t>
      </w:r>
      <w:r w:rsidRPr="00177CEF">
        <w:rPr>
          <w:color w:val="000000"/>
          <w:sz w:val="28"/>
          <w:szCs w:val="28"/>
        </w:rPr>
        <w:softHyphen/>
        <w:t>ча сырья, получение материалов, изделий, изготовление конечной продукции), транспортировки и сбыта рассматри</w:t>
      </w:r>
      <w:r w:rsidRPr="00177CEF">
        <w:rPr>
          <w:color w:val="000000"/>
          <w:sz w:val="28"/>
          <w:szCs w:val="28"/>
        </w:rPr>
        <w:softHyphen/>
        <w:t>ваются как единый процесс трансформации и движения про</w:t>
      </w:r>
      <w:r w:rsidRPr="00177CEF">
        <w:rPr>
          <w:color w:val="000000"/>
          <w:sz w:val="28"/>
          <w:szCs w:val="28"/>
        </w:rPr>
        <w:softHyphen/>
        <w:t>дукта труда и связанной с ним информации.</w:t>
      </w:r>
    </w:p>
    <w:p w:rsidR="001C63C8" w:rsidRPr="00177CEF" w:rsidRDefault="001C63C8" w:rsidP="001C63C8">
      <w:pPr>
        <w:pStyle w:val="1"/>
        <w:shd w:val="clear" w:color="auto" w:fill="auto"/>
        <w:spacing w:before="0" w:after="0" w:line="240" w:lineRule="auto"/>
        <w:ind w:left="20" w:right="20" w:firstLine="340"/>
        <w:rPr>
          <w:sz w:val="28"/>
          <w:szCs w:val="28"/>
        </w:rPr>
      </w:pPr>
      <w:r w:rsidRPr="00177CEF">
        <w:rPr>
          <w:color w:val="000000"/>
          <w:sz w:val="28"/>
          <w:szCs w:val="28"/>
        </w:rPr>
        <w:t>Концепция логистики — интеграция производства, ма</w:t>
      </w:r>
      <w:r w:rsidRPr="00177CEF">
        <w:rPr>
          <w:color w:val="000000"/>
          <w:sz w:val="28"/>
          <w:szCs w:val="28"/>
        </w:rPr>
        <w:softHyphen/>
        <w:t>териально-технического обеспечения, транспортировки, ин</w:t>
      </w:r>
      <w:r w:rsidRPr="00177CEF">
        <w:rPr>
          <w:color w:val="000000"/>
          <w:sz w:val="28"/>
          <w:szCs w:val="28"/>
        </w:rPr>
        <w:softHyphen/>
        <w:t>формации и коммуникаций.</w:t>
      </w:r>
    </w:p>
    <w:p w:rsidR="001C63C8" w:rsidRPr="00177CEF" w:rsidRDefault="001C63C8" w:rsidP="001C63C8">
      <w:pPr>
        <w:pStyle w:val="1"/>
        <w:shd w:val="clear" w:color="auto" w:fill="auto"/>
        <w:spacing w:before="0" w:after="0" w:line="240" w:lineRule="auto"/>
        <w:ind w:left="20" w:right="20" w:firstLine="340"/>
        <w:rPr>
          <w:sz w:val="28"/>
          <w:szCs w:val="28"/>
        </w:rPr>
      </w:pPr>
      <w:r w:rsidRPr="00177CEF">
        <w:rPr>
          <w:color w:val="000000"/>
          <w:sz w:val="28"/>
          <w:szCs w:val="28"/>
        </w:rPr>
        <w:t>В отличие от маркетинга, который часто осуществля</w:t>
      </w:r>
      <w:r w:rsidRPr="00177CEF">
        <w:rPr>
          <w:color w:val="000000"/>
          <w:sz w:val="28"/>
          <w:szCs w:val="28"/>
        </w:rPr>
        <w:softHyphen/>
        <w:t>ет свою деятельность вообще, безадресно (рекламные кам</w:t>
      </w:r>
      <w:r w:rsidRPr="00177CEF">
        <w:rPr>
          <w:color w:val="000000"/>
          <w:sz w:val="28"/>
          <w:szCs w:val="28"/>
        </w:rPr>
        <w:softHyphen/>
        <w:t>пании, исследования спроса и предложения и т. п.), логис</w:t>
      </w:r>
      <w:r w:rsidRPr="00177CEF">
        <w:rPr>
          <w:color w:val="000000"/>
          <w:sz w:val="28"/>
          <w:szCs w:val="28"/>
        </w:rPr>
        <w:softHyphen/>
        <w:t>тика — наука о конкретном, практическом, физическом распределении материальных ресурсов, которое непосред</w:t>
      </w:r>
      <w:r w:rsidRPr="00177CEF">
        <w:rPr>
          <w:color w:val="000000"/>
          <w:sz w:val="28"/>
          <w:szCs w:val="28"/>
        </w:rPr>
        <w:softHyphen/>
        <w:t>ственно связано со складированием и движением готовой продукции и сырья от источника снабжения к началу про</w:t>
      </w:r>
      <w:r w:rsidRPr="00177CEF">
        <w:rPr>
          <w:color w:val="000000"/>
          <w:sz w:val="28"/>
          <w:szCs w:val="28"/>
        </w:rPr>
        <w:softHyphen/>
        <w:t>изводственного процесса и далее. Логистика конкретно, прак</w:t>
      </w:r>
      <w:r w:rsidRPr="00177CEF">
        <w:rPr>
          <w:color w:val="000000"/>
          <w:sz w:val="28"/>
          <w:szCs w:val="28"/>
        </w:rPr>
        <w:softHyphen/>
        <w:t>тически, физически доводит материальный поток до по</w:t>
      </w:r>
      <w:r w:rsidRPr="00177CEF">
        <w:rPr>
          <w:color w:val="000000"/>
          <w:sz w:val="28"/>
          <w:szCs w:val="28"/>
        </w:rPr>
        <w:softHyphen/>
        <w:t>требителя.</w:t>
      </w:r>
    </w:p>
    <w:p w:rsidR="001C63C8" w:rsidRPr="00177CEF" w:rsidRDefault="001C63C8" w:rsidP="001C63C8">
      <w:pPr>
        <w:pStyle w:val="1"/>
        <w:shd w:val="clear" w:color="auto" w:fill="auto"/>
        <w:spacing w:before="0" w:after="0" w:line="240" w:lineRule="auto"/>
        <w:ind w:left="20" w:right="20" w:firstLine="340"/>
        <w:rPr>
          <w:sz w:val="28"/>
          <w:szCs w:val="28"/>
        </w:rPr>
      </w:pPr>
      <w:r w:rsidRPr="00177CEF">
        <w:rPr>
          <w:color w:val="000000"/>
          <w:sz w:val="28"/>
          <w:szCs w:val="28"/>
        </w:rPr>
        <w:t>Логистика и маркетинг — самостоятельные научные дисциплины и различные сферы профессиональной деятель</w:t>
      </w:r>
      <w:r w:rsidRPr="00177CEF">
        <w:rPr>
          <w:color w:val="000000"/>
          <w:sz w:val="28"/>
          <w:szCs w:val="28"/>
        </w:rPr>
        <w:softHyphen/>
        <w:t>ности.</w:t>
      </w:r>
    </w:p>
    <w:p w:rsidR="001C63C8" w:rsidRPr="00177CEF" w:rsidRDefault="001C63C8" w:rsidP="001C63C8">
      <w:pPr>
        <w:pStyle w:val="1"/>
        <w:shd w:val="clear" w:color="auto" w:fill="auto"/>
        <w:spacing w:before="0" w:after="0" w:line="240" w:lineRule="auto"/>
        <w:ind w:left="20" w:right="20" w:firstLine="340"/>
        <w:rPr>
          <w:sz w:val="28"/>
          <w:szCs w:val="28"/>
        </w:rPr>
      </w:pPr>
      <w:r w:rsidRPr="00177CEF">
        <w:rPr>
          <w:color w:val="000000"/>
          <w:sz w:val="28"/>
          <w:szCs w:val="28"/>
        </w:rPr>
        <w:t>Можно лишь отметить, что маркетинг тяготеет к гуманитарным, общественным дисциплинам, а логистика больше заимствует из естественных, технических наук, широко применяя при этом достаточно сложный матема</w:t>
      </w:r>
      <w:r w:rsidRPr="00177CEF">
        <w:rPr>
          <w:color w:val="000000"/>
          <w:sz w:val="28"/>
          <w:szCs w:val="28"/>
        </w:rPr>
        <w:softHyphen/>
        <w:t>тический аппарат.</w:t>
      </w:r>
    </w:p>
    <w:p w:rsidR="001C63C8" w:rsidRPr="00177CEF" w:rsidRDefault="001C63C8" w:rsidP="001C63C8">
      <w:pPr>
        <w:pStyle w:val="1"/>
        <w:shd w:val="clear" w:color="auto" w:fill="auto"/>
        <w:spacing w:before="0" w:after="0" w:line="240" w:lineRule="auto"/>
        <w:ind w:left="20" w:right="20"/>
        <w:rPr>
          <w:color w:val="000000"/>
          <w:spacing w:val="1"/>
          <w:sz w:val="28"/>
          <w:szCs w:val="28"/>
        </w:rPr>
      </w:pPr>
      <w:r w:rsidRPr="00177CEF">
        <w:rPr>
          <w:color w:val="000000"/>
          <w:sz w:val="28"/>
          <w:szCs w:val="28"/>
        </w:rPr>
        <w:lastRenderedPageBreak/>
        <w:t>За рубежом существует множество логистических общественных организаций (</w:t>
      </w:r>
      <w:r w:rsidRPr="00177CEF">
        <w:rPr>
          <w:color w:val="000000"/>
          <w:sz w:val="28"/>
          <w:szCs w:val="28"/>
          <w:lang w:val="en-US"/>
        </w:rPr>
        <w:t>institute</w:t>
      </w:r>
      <w:r w:rsidRPr="00177CEF">
        <w:rPr>
          <w:color w:val="000000"/>
          <w:sz w:val="28"/>
          <w:szCs w:val="28"/>
        </w:rPr>
        <w:t xml:space="preserve">, </w:t>
      </w:r>
      <w:r w:rsidRPr="00177CEF">
        <w:rPr>
          <w:color w:val="000000"/>
          <w:sz w:val="28"/>
          <w:szCs w:val="28"/>
          <w:lang w:val="en-US"/>
        </w:rPr>
        <w:t>association</w:t>
      </w:r>
      <w:r w:rsidRPr="00177CEF">
        <w:rPr>
          <w:color w:val="000000"/>
          <w:sz w:val="28"/>
          <w:szCs w:val="28"/>
        </w:rPr>
        <w:t>) и перио</w:t>
      </w:r>
      <w:r w:rsidRPr="00177CEF">
        <w:rPr>
          <w:color w:val="000000"/>
          <w:spacing w:val="1"/>
          <w:sz w:val="28"/>
          <w:szCs w:val="28"/>
        </w:rPr>
        <w:t>дических изданий (</w:t>
      </w:r>
      <w:r w:rsidRPr="00177CEF">
        <w:rPr>
          <w:color w:val="000000"/>
          <w:spacing w:val="1"/>
          <w:sz w:val="28"/>
          <w:szCs w:val="28"/>
          <w:lang w:val="en-US"/>
        </w:rPr>
        <w:t>journal</w:t>
      </w:r>
      <w:r w:rsidRPr="00177CEF">
        <w:rPr>
          <w:color w:val="000000"/>
          <w:spacing w:val="1"/>
          <w:sz w:val="28"/>
          <w:szCs w:val="28"/>
        </w:rPr>
        <w:t xml:space="preserve">, </w:t>
      </w:r>
      <w:r w:rsidRPr="00177CEF">
        <w:rPr>
          <w:color w:val="000000"/>
          <w:spacing w:val="1"/>
          <w:sz w:val="28"/>
          <w:szCs w:val="28"/>
          <w:lang w:val="en-US"/>
        </w:rPr>
        <w:t>magazine</w:t>
      </w:r>
      <w:r w:rsidRPr="00177CEF">
        <w:rPr>
          <w:color w:val="000000"/>
          <w:spacing w:val="1"/>
          <w:sz w:val="28"/>
          <w:szCs w:val="28"/>
        </w:rPr>
        <w:t>). Идеи логистики встре</w:t>
      </w:r>
      <w:r w:rsidRPr="00177CEF">
        <w:rPr>
          <w:color w:val="000000"/>
          <w:spacing w:val="1"/>
          <w:sz w:val="28"/>
          <w:szCs w:val="28"/>
        </w:rPr>
        <w:softHyphen/>
        <w:t>чают все большее понимание и в российском бизнесе.</w:t>
      </w:r>
    </w:p>
    <w:p w:rsidR="001C63C8" w:rsidRPr="00177CEF" w:rsidRDefault="001C63C8" w:rsidP="001C63C8">
      <w:pPr>
        <w:widowControl/>
        <w:rPr>
          <w:b/>
          <w:bCs/>
          <w:i/>
          <w:sz w:val="28"/>
          <w:szCs w:val="28"/>
        </w:rPr>
      </w:pPr>
    </w:p>
    <w:p w:rsidR="001C63C8" w:rsidRPr="00177CEF" w:rsidRDefault="001C63C8" w:rsidP="001C63C8">
      <w:pPr>
        <w:rPr>
          <w:sz w:val="28"/>
          <w:szCs w:val="28"/>
        </w:rPr>
      </w:pPr>
      <w:r w:rsidRPr="00177CEF">
        <w:rPr>
          <w:sz w:val="28"/>
          <w:szCs w:val="28"/>
        </w:rPr>
        <w:t>б) критерии оценивания компетенций (результатов):</w:t>
      </w:r>
    </w:p>
    <w:p w:rsidR="001C63C8" w:rsidRPr="00177CEF" w:rsidRDefault="001C63C8" w:rsidP="001C63C8">
      <w:pPr>
        <w:rPr>
          <w:sz w:val="28"/>
          <w:szCs w:val="28"/>
        </w:rPr>
      </w:pPr>
    </w:p>
    <w:p w:rsidR="001C63C8" w:rsidRPr="00177CEF" w:rsidRDefault="001C63C8" w:rsidP="001C63C8">
      <w:pPr>
        <w:jc w:val="both"/>
        <w:rPr>
          <w:sz w:val="28"/>
          <w:szCs w:val="28"/>
        </w:rPr>
      </w:pPr>
      <w:r w:rsidRPr="00177CEF">
        <w:rPr>
          <w:sz w:val="28"/>
          <w:szCs w:val="28"/>
        </w:rPr>
        <w:t>Количество правильных ответов.</w:t>
      </w:r>
    </w:p>
    <w:p w:rsidR="001C63C8" w:rsidRPr="00177CEF" w:rsidRDefault="001C63C8" w:rsidP="001C63C8">
      <w:pPr>
        <w:jc w:val="both"/>
        <w:rPr>
          <w:sz w:val="28"/>
          <w:szCs w:val="28"/>
        </w:rPr>
      </w:pPr>
    </w:p>
    <w:p w:rsidR="001C63C8" w:rsidRPr="00177CEF" w:rsidRDefault="001C63C8" w:rsidP="001C63C8">
      <w:pPr>
        <w:rPr>
          <w:sz w:val="28"/>
          <w:szCs w:val="28"/>
        </w:rPr>
      </w:pPr>
      <w:r w:rsidRPr="00177CEF">
        <w:rPr>
          <w:sz w:val="28"/>
          <w:szCs w:val="28"/>
        </w:rPr>
        <w:t>в) описание шкалы оценивания:</w:t>
      </w:r>
    </w:p>
    <w:p w:rsidR="001C63C8" w:rsidRPr="00177CEF" w:rsidRDefault="001C63C8" w:rsidP="001C63C8">
      <w:pPr>
        <w:rPr>
          <w:sz w:val="28"/>
          <w:szCs w:val="28"/>
        </w:rPr>
      </w:pPr>
    </w:p>
    <w:p w:rsidR="001C63C8" w:rsidRDefault="001C63C8" w:rsidP="001C63C8">
      <w:pPr>
        <w:suppressAutoHyphens/>
        <w:autoSpaceDE/>
        <w:adjustRightInd/>
        <w:ind w:firstLine="350"/>
        <w:jc w:val="both"/>
        <w:textAlignment w:val="baseline"/>
        <w:rPr>
          <w:bCs/>
          <w:kern w:val="3"/>
          <w:sz w:val="28"/>
          <w:szCs w:val="28"/>
        </w:rPr>
      </w:pPr>
      <w:r w:rsidRPr="00177CEF">
        <w:rPr>
          <w:bCs/>
          <w:kern w:val="3"/>
          <w:sz w:val="28"/>
          <w:szCs w:val="28"/>
        </w:rPr>
        <w:t>Принята следующая система баллов: по 0,5 балла за каждое тестовое задание, за тест ставится 0 баллов – если в тесте выбраны не все верные варианты, или среди выбранных вариантов ответа есть ошибочные.</w:t>
      </w:r>
    </w:p>
    <w:p w:rsidR="00A52EF8" w:rsidRPr="00F163C7" w:rsidRDefault="00A52EF8" w:rsidP="00A52EF8">
      <w:pPr>
        <w:suppressAutoHyphens/>
        <w:autoSpaceDE/>
        <w:adjustRightInd/>
        <w:ind w:firstLine="350"/>
        <w:jc w:val="both"/>
        <w:textAlignment w:val="baseline"/>
        <w:rPr>
          <w:bCs/>
          <w:kern w:val="3"/>
          <w:sz w:val="28"/>
          <w:szCs w:val="28"/>
        </w:rPr>
      </w:pPr>
    </w:p>
    <w:p w:rsidR="00A52EF8" w:rsidRPr="00F163C7" w:rsidRDefault="00A52EF8" w:rsidP="00A52EF8">
      <w:pPr>
        <w:rPr>
          <w:b/>
          <w:bCs/>
          <w:i/>
          <w:sz w:val="28"/>
          <w:szCs w:val="28"/>
        </w:rPr>
      </w:pPr>
      <w:r w:rsidRPr="00F163C7">
        <w:rPr>
          <w:b/>
          <w:bCs/>
          <w:i/>
          <w:sz w:val="28"/>
          <w:szCs w:val="28"/>
        </w:rPr>
        <w:t>3.5. Решение задач</w:t>
      </w:r>
    </w:p>
    <w:p w:rsidR="00A52EF8" w:rsidRPr="00F163C7" w:rsidRDefault="00A52EF8" w:rsidP="00A52EF8">
      <w:pPr>
        <w:rPr>
          <w:sz w:val="28"/>
          <w:szCs w:val="28"/>
        </w:rPr>
      </w:pPr>
      <w:r w:rsidRPr="00F163C7">
        <w:rPr>
          <w:sz w:val="28"/>
          <w:szCs w:val="28"/>
        </w:rPr>
        <w:t>а) типовые задания - образец:</w:t>
      </w:r>
    </w:p>
    <w:p w:rsidR="00A52EF8" w:rsidRPr="00F163C7" w:rsidRDefault="00A52EF8" w:rsidP="00A52EF8">
      <w:pPr>
        <w:rPr>
          <w:sz w:val="28"/>
          <w:szCs w:val="28"/>
        </w:rPr>
      </w:pPr>
    </w:p>
    <w:p w:rsidR="00A52EF8" w:rsidRPr="00F163C7" w:rsidRDefault="00A52EF8" w:rsidP="00A52EF8">
      <w:pPr>
        <w:shd w:val="clear" w:color="auto" w:fill="FFFFFF"/>
        <w:ind w:firstLine="720"/>
        <w:rPr>
          <w:iCs/>
          <w:sz w:val="28"/>
          <w:szCs w:val="28"/>
        </w:rPr>
      </w:pPr>
      <w:r w:rsidRPr="00F163C7">
        <w:rPr>
          <w:sz w:val="28"/>
          <w:szCs w:val="28"/>
        </w:rPr>
        <w:tab/>
      </w:r>
      <w:r w:rsidRPr="00F163C7">
        <w:rPr>
          <w:b/>
          <w:iCs/>
          <w:sz w:val="28"/>
          <w:szCs w:val="28"/>
        </w:rPr>
        <w:t xml:space="preserve">Ситуационное задание: </w:t>
      </w:r>
      <w:r w:rsidRPr="00F163C7">
        <w:rPr>
          <w:iCs/>
          <w:sz w:val="28"/>
          <w:szCs w:val="28"/>
        </w:rPr>
        <w:t>выбор нового поставщика.</w:t>
      </w:r>
    </w:p>
    <w:p w:rsidR="00A52EF8" w:rsidRPr="00F163C7" w:rsidRDefault="00A52EF8" w:rsidP="00A52EF8">
      <w:pPr>
        <w:shd w:val="clear" w:color="auto" w:fill="FFFFFF"/>
        <w:ind w:firstLine="720"/>
        <w:jc w:val="both"/>
        <w:rPr>
          <w:sz w:val="28"/>
          <w:szCs w:val="28"/>
        </w:rPr>
      </w:pPr>
    </w:p>
    <w:p w:rsidR="00A52EF8" w:rsidRPr="00F163C7" w:rsidRDefault="00A52EF8" w:rsidP="00A52EF8">
      <w:pPr>
        <w:shd w:val="clear" w:color="auto" w:fill="FFFFFF"/>
        <w:ind w:firstLine="720"/>
        <w:jc w:val="both"/>
        <w:rPr>
          <w:sz w:val="28"/>
          <w:szCs w:val="28"/>
        </w:rPr>
      </w:pPr>
      <w:r w:rsidRPr="00F163C7">
        <w:rPr>
          <w:sz w:val="28"/>
          <w:szCs w:val="28"/>
        </w:rPr>
        <w:t xml:space="preserve"> АОЗТ "Вымпел" планирует в будущем году выпуск но</w:t>
      </w:r>
      <w:r w:rsidRPr="00F163C7">
        <w:rPr>
          <w:sz w:val="28"/>
          <w:szCs w:val="28"/>
        </w:rPr>
        <w:softHyphen/>
        <w:t xml:space="preserve">вой продукции </w:t>
      </w:r>
      <w:r w:rsidRPr="00F163C7">
        <w:rPr>
          <w:sz w:val="28"/>
          <w:szCs w:val="28"/>
          <w:lang w:val="en-US"/>
        </w:rPr>
        <w:t>Z</w:t>
      </w:r>
      <w:r w:rsidRPr="00F163C7">
        <w:rPr>
          <w:sz w:val="28"/>
          <w:szCs w:val="28"/>
        </w:rPr>
        <w:t xml:space="preserve"> в количестве 100 000 ед., что удовлет</w:t>
      </w:r>
      <w:r w:rsidRPr="00F163C7">
        <w:rPr>
          <w:sz w:val="28"/>
          <w:szCs w:val="28"/>
        </w:rPr>
        <w:softHyphen/>
        <w:t xml:space="preserve">воряет требованиям рынка. На изготовление единицы продукции </w:t>
      </w:r>
      <w:r w:rsidRPr="00F163C7">
        <w:rPr>
          <w:sz w:val="28"/>
          <w:szCs w:val="28"/>
          <w:lang w:val="en-US"/>
        </w:rPr>
        <w:t>Z</w:t>
      </w:r>
      <w:r w:rsidRPr="00F163C7">
        <w:rPr>
          <w:sz w:val="28"/>
          <w:szCs w:val="28"/>
        </w:rPr>
        <w:t xml:space="preserve"> необходим материал М первого сорта в количестве 24 кг. Только применяя материал именно первого сорта, предприятие "Вымпел" может изготовив качественную продукцию, удовлетворяющую требова</w:t>
      </w:r>
      <w:r w:rsidRPr="00F163C7">
        <w:rPr>
          <w:sz w:val="28"/>
          <w:szCs w:val="28"/>
        </w:rPr>
        <w:softHyphen/>
        <w:t xml:space="preserve">ниям покупателей. На складе имеется материал </w:t>
      </w:r>
      <w:r w:rsidRPr="00F163C7">
        <w:rPr>
          <w:i/>
          <w:iCs/>
          <w:sz w:val="28"/>
          <w:szCs w:val="28"/>
        </w:rPr>
        <w:t xml:space="preserve">М </w:t>
      </w:r>
      <w:r w:rsidRPr="00F163C7">
        <w:rPr>
          <w:sz w:val="28"/>
          <w:szCs w:val="28"/>
        </w:rPr>
        <w:t>в количестве 0,5 т, однако, только второго сорта. Для того чтобы в полном объеме и с минимальными для пред</w:t>
      </w:r>
      <w:r w:rsidRPr="00F163C7">
        <w:rPr>
          <w:sz w:val="28"/>
          <w:szCs w:val="28"/>
        </w:rPr>
        <w:softHyphen/>
        <w:t>приятия затратами удовлетворить спрос покупателей, отдел материально-технического обеспечения установил экономичную партию закупки материала М, равную 200 т, которой соответствуют минимальные затраты на раз</w:t>
      </w:r>
      <w:r w:rsidRPr="00F163C7">
        <w:rPr>
          <w:sz w:val="28"/>
          <w:szCs w:val="28"/>
        </w:rPr>
        <w:softHyphen/>
        <w:t>мещение, выполнение заказов и хранение запасов. За</w:t>
      </w:r>
      <w:r w:rsidRPr="00F163C7">
        <w:rPr>
          <w:sz w:val="28"/>
          <w:szCs w:val="28"/>
        </w:rPr>
        <w:softHyphen/>
        <w:t>казы на материал М должны подаваться поставщику через равные периоды времени. По расчетам планово-экономического отдела АОЗТ "Вымпел" максимальная цена закупки 1 т материала М может быть не более 2100000 руб., в противном случае предприятие не будет иметь минимальной рентабельности производства.</w:t>
      </w:r>
    </w:p>
    <w:p w:rsidR="00A52EF8" w:rsidRPr="00F163C7" w:rsidRDefault="00A52EF8" w:rsidP="00A52EF8">
      <w:pPr>
        <w:shd w:val="clear" w:color="auto" w:fill="FFFFFF"/>
        <w:ind w:firstLine="720"/>
        <w:jc w:val="both"/>
        <w:rPr>
          <w:sz w:val="28"/>
          <w:szCs w:val="28"/>
        </w:rPr>
      </w:pPr>
      <w:r w:rsidRPr="00F163C7">
        <w:rPr>
          <w:sz w:val="28"/>
          <w:szCs w:val="28"/>
        </w:rPr>
        <w:t>АОЗТ "Вымпел" испытывает недостаток оборотных средств, поэтому оно не может оплачивать материаль</w:t>
      </w:r>
      <w:r w:rsidRPr="00F163C7">
        <w:rPr>
          <w:sz w:val="28"/>
          <w:szCs w:val="28"/>
        </w:rPr>
        <w:softHyphen/>
        <w:t>ные ресурсы до их поставки. Оплата закупаемых мате</w:t>
      </w:r>
      <w:r w:rsidRPr="00F163C7">
        <w:rPr>
          <w:sz w:val="28"/>
          <w:szCs w:val="28"/>
        </w:rPr>
        <w:softHyphen/>
        <w:t>риалов предпочтительнее с помощью платежных пору</w:t>
      </w:r>
      <w:r w:rsidRPr="00F163C7">
        <w:rPr>
          <w:sz w:val="28"/>
          <w:szCs w:val="28"/>
        </w:rPr>
        <w:softHyphen/>
        <w:t>чений. Доставка материала от поставщика допустима в бумажных мешках или полиэтиленовых пакетах.</w:t>
      </w:r>
    </w:p>
    <w:p w:rsidR="00A52EF8" w:rsidRPr="00F163C7" w:rsidRDefault="00A52EF8" w:rsidP="00A52EF8">
      <w:pPr>
        <w:shd w:val="clear" w:color="auto" w:fill="FFFFFF"/>
        <w:ind w:firstLine="720"/>
        <w:jc w:val="both"/>
        <w:rPr>
          <w:sz w:val="28"/>
          <w:szCs w:val="28"/>
        </w:rPr>
      </w:pPr>
      <w:r w:rsidRPr="00F163C7">
        <w:rPr>
          <w:sz w:val="28"/>
          <w:szCs w:val="28"/>
        </w:rPr>
        <w:t>Выбор нового поставщика должен быть начат с анализа материальной потребности предприятия и возмож</w:t>
      </w:r>
      <w:r w:rsidRPr="00F163C7">
        <w:rPr>
          <w:sz w:val="28"/>
          <w:szCs w:val="28"/>
        </w:rPr>
        <w:softHyphen/>
        <w:t>ности удовлетворения ее на рынке.</w:t>
      </w:r>
    </w:p>
    <w:p w:rsidR="00A52EF8" w:rsidRPr="00F163C7" w:rsidRDefault="00A52EF8" w:rsidP="00A52EF8">
      <w:pPr>
        <w:shd w:val="clear" w:color="auto" w:fill="FFFFFF"/>
        <w:ind w:firstLine="720"/>
        <w:jc w:val="both"/>
        <w:rPr>
          <w:sz w:val="28"/>
          <w:szCs w:val="28"/>
        </w:rPr>
      </w:pPr>
      <w:r w:rsidRPr="00F163C7">
        <w:rPr>
          <w:sz w:val="28"/>
          <w:szCs w:val="28"/>
        </w:rPr>
        <w:t>После изучения рынка разрабатывается специфика</w:t>
      </w:r>
      <w:r w:rsidRPr="00F163C7">
        <w:rPr>
          <w:sz w:val="28"/>
          <w:szCs w:val="28"/>
        </w:rPr>
        <w:softHyphen/>
        <w:t>ция, в которую включаются наименование материала, его характеристика, соответствие государственным стан</w:t>
      </w:r>
      <w:r w:rsidRPr="00F163C7">
        <w:rPr>
          <w:sz w:val="28"/>
          <w:szCs w:val="28"/>
        </w:rPr>
        <w:softHyphen/>
        <w:t>дартам, а также требования, которым должен отвечать материал в момент поставки.</w:t>
      </w:r>
    </w:p>
    <w:p w:rsidR="00A52EF8" w:rsidRPr="00F163C7" w:rsidRDefault="00A52EF8" w:rsidP="00A52EF8">
      <w:pPr>
        <w:shd w:val="clear" w:color="auto" w:fill="FFFFFF"/>
        <w:ind w:firstLine="720"/>
        <w:jc w:val="both"/>
        <w:rPr>
          <w:sz w:val="28"/>
          <w:szCs w:val="28"/>
        </w:rPr>
      </w:pPr>
      <w:r w:rsidRPr="00F163C7">
        <w:rPr>
          <w:sz w:val="28"/>
          <w:szCs w:val="28"/>
        </w:rPr>
        <w:lastRenderedPageBreak/>
        <w:t>Изучение рынка материалов дает возможность со</w:t>
      </w:r>
      <w:r w:rsidRPr="00F163C7">
        <w:rPr>
          <w:sz w:val="28"/>
          <w:szCs w:val="28"/>
        </w:rPr>
        <w:softHyphen/>
        <w:t>ставить перечень потенциальных поставщиков. Отдел материально-технического снабжения установил, что материал М могут продавать четыре предприятия-изго</w:t>
      </w:r>
      <w:r w:rsidRPr="00F163C7">
        <w:rPr>
          <w:sz w:val="28"/>
          <w:szCs w:val="28"/>
        </w:rPr>
        <w:softHyphen/>
        <w:t>товителя и три оптово-посреднические фирмы. Более подробное изучение поставщиков позволило предста</w:t>
      </w:r>
      <w:r w:rsidRPr="00F163C7">
        <w:rPr>
          <w:sz w:val="28"/>
          <w:szCs w:val="28"/>
        </w:rPr>
        <w:softHyphen/>
        <w:t>вить результаты в табл. 1.</w:t>
      </w:r>
    </w:p>
    <w:p w:rsidR="00A52EF8" w:rsidRPr="00F163C7" w:rsidRDefault="00A52EF8" w:rsidP="00A52EF8">
      <w:pPr>
        <w:shd w:val="clear" w:color="auto" w:fill="FFFFFF"/>
        <w:ind w:firstLine="720"/>
        <w:jc w:val="both"/>
        <w:rPr>
          <w:sz w:val="28"/>
          <w:szCs w:val="28"/>
        </w:rPr>
      </w:pPr>
      <w:r w:rsidRPr="00F163C7">
        <w:rPr>
          <w:sz w:val="28"/>
          <w:szCs w:val="28"/>
        </w:rPr>
        <w:t>Если поставщиков немного: два или три, то крите</w:t>
      </w:r>
      <w:r w:rsidRPr="00F163C7">
        <w:rPr>
          <w:sz w:val="28"/>
          <w:szCs w:val="28"/>
        </w:rPr>
        <w:softHyphen/>
        <w:t xml:space="preserve">риями </w:t>
      </w:r>
      <w:proofErr w:type="gramStart"/>
      <w:r w:rsidRPr="00F163C7">
        <w:rPr>
          <w:sz w:val="28"/>
          <w:szCs w:val="28"/>
        </w:rPr>
        <w:t>выбора</w:t>
      </w:r>
      <w:proofErr w:type="gramEnd"/>
      <w:r w:rsidRPr="00F163C7">
        <w:rPr>
          <w:sz w:val="28"/>
          <w:szCs w:val="28"/>
        </w:rPr>
        <w:t xml:space="preserve"> наиболее подходящего из них служат сравнительные цены и надежность поставщиков, а так</w:t>
      </w:r>
      <w:r w:rsidRPr="00F163C7">
        <w:rPr>
          <w:sz w:val="28"/>
          <w:szCs w:val="28"/>
        </w:rPr>
        <w:softHyphen/>
        <w:t>же величина производственной мощности. Выбирается поставщик в наиболее полно соответствующий этим критериям.</w:t>
      </w:r>
    </w:p>
    <w:p w:rsidR="00A52EF8" w:rsidRPr="00F163C7" w:rsidRDefault="00A52EF8" w:rsidP="00A52EF8">
      <w:pPr>
        <w:shd w:val="clear" w:color="auto" w:fill="FFFFFF"/>
        <w:ind w:firstLine="720"/>
        <w:jc w:val="both"/>
        <w:rPr>
          <w:sz w:val="28"/>
          <w:szCs w:val="28"/>
        </w:rPr>
      </w:pPr>
      <w:r w:rsidRPr="00F163C7">
        <w:rPr>
          <w:sz w:val="28"/>
          <w:szCs w:val="28"/>
        </w:rPr>
        <w:t>Когда поставщиков значительно больше, выбор осуществляется в два этапа. На первом этапе произво</w:t>
      </w:r>
      <w:r w:rsidRPr="00F163C7">
        <w:rPr>
          <w:sz w:val="28"/>
          <w:szCs w:val="28"/>
        </w:rPr>
        <w:softHyphen/>
        <w:t>дится предварительный отбор поставщиков. Для этого из первоначального списка потенциальных поставщи</w:t>
      </w:r>
      <w:r w:rsidRPr="00F163C7">
        <w:rPr>
          <w:sz w:val="28"/>
          <w:szCs w:val="28"/>
        </w:rPr>
        <w:softHyphen/>
        <w:t>ков (табл. 1) исключаются те, которые не удовлетво</w:t>
      </w:r>
      <w:r w:rsidRPr="00F163C7">
        <w:rPr>
          <w:sz w:val="28"/>
          <w:szCs w:val="28"/>
        </w:rPr>
        <w:softHyphen/>
        <w:t>ряют предприятие-покупателя. Критериями исключения поставщиков могут быть:</w:t>
      </w:r>
    </w:p>
    <w:p w:rsidR="00A52EF8" w:rsidRPr="00F163C7" w:rsidRDefault="00A52EF8" w:rsidP="00A52EF8">
      <w:pPr>
        <w:numPr>
          <w:ilvl w:val="0"/>
          <w:numId w:val="18"/>
        </w:numPr>
        <w:shd w:val="clear" w:color="auto" w:fill="FFFFFF"/>
        <w:tabs>
          <w:tab w:val="left" w:pos="166"/>
        </w:tabs>
        <w:ind w:firstLine="720"/>
        <w:jc w:val="both"/>
        <w:rPr>
          <w:sz w:val="28"/>
          <w:szCs w:val="28"/>
        </w:rPr>
      </w:pPr>
      <w:r w:rsidRPr="00F163C7">
        <w:rPr>
          <w:sz w:val="28"/>
          <w:szCs w:val="28"/>
        </w:rPr>
        <w:t>удаленность поставщика (при значительной удален</w:t>
      </w:r>
      <w:r w:rsidRPr="00F163C7">
        <w:rPr>
          <w:sz w:val="28"/>
          <w:szCs w:val="28"/>
        </w:rPr>
        <w:softHyphen/>
        <w:t>ности возникают большие транспортные расходы, уве</w:t>
      </w:r>
      <w:r w:rsidRPr="00F163C7">
        <w:rPr>
          <w:sz w:val="28"/>
          <w:szCs w:val="28"/>
        </w:rPr>
        <w:softHyphen/>
        <w:t>личивающие себестоимость изготовления продукции);</w:t>
      </w:r>
    </w:p>
    <w:p w:rsidR="00A52EF8" w:rsidRPr="00F163C7" w:rsidRDefault="00A52EF8" w:rsidP="00A52EF8">
      <w:pPr>
        <w:numPr>
          <w:ilvl w:val="0"/>
          <w:numId w:val="18"/>
        </w:numPr>
        <w:shd w:val="clear" w:color="auto" w:fill="FFFFFF"/>
        <w:tabs>
          <w:tab w:val="left" w:pos="166"/>
        </w:tabs>
        <w:ind w:firstLine="720"/>
        <w:jc w:val="both"/>
        <w:rPr>
          <w:sz w:val="28"/>
          <w:szCs w:val="28"/>
        </w:rPr>
      </w:pPr>
      <w:r w:rsidRPr="00F163C7">
        <w:rPr>
          <w:sz w:val="28"/>
          <w:szCs w:val="28"/>
        </w:rPr>
        <w:t>качество и цена, не соответствующие требованиям предприятия-покупателя;</w:t>
      </w:r>
    </w:p>
    <w:p w:rsidR="00A52EF8" w:rsidRPr="00F163C7" w:rsidRDefault="00A52EF8" w:rsidP="00A52EF8">
      <w:pPr>
        <w:numPr>
          <w:ilvl w:val="0"/>
          <w:numId w:val="18"/>
        </w:numPr>
        <w:shd w:val="clear" w:color="auto" w:fill="FFFFFF"/>
        <w:tabs>
          <w:tab w:val="left" w:pos="166"/>
        </w:tabs>
        <w:ind w:firstLine="720"/>
        <w:jc w:val="both"/>
        <w:rPr>
          <w:sz w:val="28"/>
          <w:szCs w:val="28"/>
        </w:rPr>
      </w:pPr>
      <w:r w:rsidRPr="00F163C7">
        <w:rPr>
          <w:sz w:val="28"/>
          <w:szCs w:val="28"/>
        </w:rPr>
        <w:t>не удовлетворяющая покупателя форма оплаты мате</w:t>
      </w:r>
      <w:r w:rsidRPr="00F163C7">
        <w:rPr>
          <w:sz w:val="28"/>
          <w:szCs w:val="28"/>
        </w:rPr>
        <w:softHyphen/>
        <w:t>риальных ресурсов;</w:t>
      </w:r>
    </w:p>
    <w:p w:rsidR="00A52EF8" w:rsidRPr="00F163C7" w:rsidRDefault="00A52EF8" w:rsidP="00A52EF8">
      <w:pPr>
        <w:numPr>
          <w:ilvl w:val="0"/>
          <w:numId w:val="18"/>
        </w:numPr>
        <w:shd w:val="clear" w:color="auto" w:fill="FFFFFF"/>
        <w:tabs>
          <w:tab w:val="left" w:pos="166"/>
        </w:tabs>
        <w:ind w:firstLine="720"/>
        <w:jc w:val="both"/>
        <w:rPr>
          <w:sz w:val="28"/>
          <w:szCs w:val="28"/>
        </w:rPr>
      </w:pPr>
      <w:r w:rsidRPr="00F163C7">
        <w:rPr>
          <w:sz w:val="28"/>
          <w:szCs w:val="28"/>
        </w:rPr>
        <w:t>не подходящая для покупателя партия поставки мате</w:t>
      </w:r>
      <w:r w:rsidRPr="00F163C7">
        <w:rPr>
          <w:sz w:val="28"/>
          <w:szCs w:val="28"/>
        </w:rPr>
        <w:softHyphen/>
        <w:t>риалов;</w:t>
      </w:r>
    </w:p>
    <w:p w:rsidR="00A52EF8" w:rsidRPr="00F163C7" w:rsidRDefault="00A52EF8" w:rsidP="00A52EF8">
      <w:pPr>
        <w:numPr>
          <w:ilvl w:val="0"/>
          <w:numId w:val="19"/>
        </w:numPr>
        <w:shd w:val="clear" w:color="auto" w:fill="FFFFFF"/>
        <w:tabs>
          <w:tab w:val="left" w:pos="166"/>
        </w:tabs>
        <w:ind w:firstLine="720"/>
        <w:jc w:val="both"/>
        <w:rPr>
          <w:sz w:val="28"/>
          <w:szCs w:val="28"/>
        </w:rPr>
      </w:pPr>
      <w:r w:rsidRPr="00F163C7">
        <w:rPr>
          <w:sz w:val="28"/>
          <w:szCs w:val="28"/>
        </w:rPr>
        <w:t>не соответствующая требованиям упаковка.</w:t>
      </w:r>
    </w:p>
    <w:p w:rsidR="00A52EF8" w:rsidRPr="00F163C7" w:rsidRDefault="00A52EF8" w:rsidP="00A52EF8">
      <w:pPr>
        <w:shd w:val="clear" w:color="auto" w:fill="FFFFFF"/>
        <w:ind w:firstLine="720"/>
        <w:jc w:val="both"/>
        <w:rPr>
          <w:sz w:val="28"/>
          <w:szCs w:val="28"/>
        </w:rPr>
      </w:pPr>
      <w:r w:rsidRPr="00F163C7">
        <w:rPr>
          <w:sz w:val="28"/>
          <w:szCs w:val="28"/>
        </w:rPr>
        <w:t>Перечисленный перечень критериев исключения из списка потенциальных поставщиков не является исчер</w:t>
      </w:r>
      <w:r w:rsidRPr="00F163C7">
        <w:rPr>
          <w:sz w:val="28"/>
          <w:szCs w:val="28"/>
        </w:rPr>
        <w:softHyphen/>
        <w:t>пывающим, поскольку такие критерии зависят от кон</w:t>
      </w:r>
      <w:r w:rsidRPr="00F163C7">
        <w:rPr>
          <w:sz w:val="28"/>
          <w:szCs w:val="28"/>
        </w:rPr>
        <w:softHyphen/>
        <w:t>кретных условий.</w:t>
      </w:r>
    </w:p>
    <w:p w:rsidR="00A52EF8" w:rsidRPr="00F163C7" w:rsidRDefault="00A52EF8" w:rsidP="00A52EF8">
      <w:pPr>
        <w:shd w:val="clear" w:color="auto" w:fill="FFFFFF"/>
        <w:ind w:firstLine="720"/>
        <w:jc w:val="both"/>
        <w:rPr>
          <w:sz w:val="28"/>
          <w:szCs w:val="28"/>
        </w:rPr>
      </w:pPr>
      <w:r w:rsidRPr="00F163C7">
        <w:rPr>
          <w:sz w:val="28"/>
          <w:szCs w:val="28"/>
        </w:rPr>
        <w:t>Из первоначального списка потенциальных постав</w:t>
      </w:r>
      <w:r w:rsidRPr="00F163C7">
        <w:rPr>
          <w:sz w:val="28"/>
          <w:szCs w:val="28"/>
        </w:rPr>
        <w:softHyphen/>
        <w:t>щиков в итоге отбирается 2-3 поставщика. Окончательный выбор поставщика осуществляется с помощью сис</w:t>
      </w:r>
      <w:r w:rsidRPr="00F163C7">
        <w:rPr>
          <w:sz w:val="28"/>
          <w:szCs w:val="28"/>
        </w:rPr>
        <w:softHyphen/>
        <w:t>темы балльной оценки (см. в табл. 2).</w:t>
      </w:r>
    </w:p>
    <w:p w:rsidR="00A52EF8" w:rsidRPr="00F163C7" w:rsidRDefault="00A52EF8" w:rsidP="00A52EF8">
      <w:pPr>
        <w:shd w:val="clear" w:color="auto" w:fill="FFFFFF"/>
        <w:ind w:firstLine="720"/>
        <w:jc w:val="both"/>
        <w:rPr>
          <w:sz w:val="28"/>
          <w:szCs w:val="28"/>
        </w:rPr>
      </w:pPr>
      <w:r w:rsidRPr="00F163C7">
        <w:rPr>
          <w:sz w:val="28"/>
          <w:szCs w:val="28"/>
        </w:rPr>
        <w:t>Все перечисленные в данной таблице критерии оце</w:t>
      </w:r>
      <w:r w:rsidRPr="00F163C7">
        <w:rPr>
          <w:sz w:val="28"/>
          <w:szCs w:val="28"/>
        </w:rPr>
        <w:softHyphen/>
        <w:t>ниваются по одной системе баллов: 4 - по данному кри</w:t>
      </w:r>
      <w:r w:rsidRPr="00F163C7">
        <w:rPr>
          <w:sz w:val="28"/>
          <w:szCs w:val="28"/>
        </w:rPr>
        <w:softHyphen/>
        <w:t>терию поставщик полностью удовлетворяет требовани</w:t>
      </w:r>
      <w:r w:rsidRPr="00F163C7">
        <w:rPr>
          <w:sz w:val="28"/>
          <w:szCs w:val="28"/>
        </w:rPr>
        <w:softHyphen/>
        <w:t>ям покупателя; 3 - поставщик в основном соответству</w:t>
      </w:r>
      <w:r w:rsidRPr="00F163C7">
        <w:rPr>
          <w:sz w:val="28"/>
          <w:szCs w:val="28"/>
        </w:rPr>
        <w:softHyphen/>
        <w:t>ет требованиям предприятия-покупателя; 2 - частич</w:t>
      </w:r>
      <w:r w:rsidRPr="00F163C7">
        <w:rPr>
          <w:sz w:val="28"/>
          <w:szCs w:val="28"/>
        </w:rPr>
        <w:softHyphen/>
        <w:t>ное удовлетворение требований покупателя по данному критерию; 1 - полная неприемлемость поставщика для предприятия-покупателя.</w:t>
      </w:r>
    </w:p>
    <w:p w:rsidR="00A52EF8" w:rsidRPr="00F163C7" w:rsidRDefault="00A52EF8" w:rsidP="00A52EF8">
      <w:pPr>
        <w:shd w:val="clear" w:color="auto" w:fill="FFFFFF"/>
        <w:ind w:firstLine="720"/>
        <w:jc w:val="both"/>
        <w:rPr>
          <w:sz w:val="28"/>
          <w:szCs w:val="28"/>
        </w:rPr>
      </w:pPr>
      <w:r w:rsidRPr="00F163C7">
        <w:rPr>
          <w:sz w:val="28"/>
          <w:szCs w:val="28"/>
        </w:rPr>
        <w:t>Система балльной оценки выбираемого поставщика достаточно эффективна, хотя в ней присутствует неко</w:t>
      </w:r>
      <w:r w:rsidRPr="00F163C7">
        <w:rPr>
          <w:sz w:val="28"/>
          <w:szCs w:val="28"/>
        </w:rPr>
        <w:softHyphen/>
        <w:t>торый элемент субъективизма.</w:t>
      </w:r>
    </w:p>
    <w:p w:rsidR="00A52EF8" w:rsidRPr="00F163C7" w:rsidRDefault="00A52EF8" w:rsidP="00A52EF8">
      <w:pPr>
        <w:shd w:val="clear" w:color="auto" w:fill="FFFFFF"/>
        <w:ind w:firstLine="720"/>
        <w:jc w:val="both"/>
        <w:rPr>
          <w:sz w:val="28"/>
          <w:szCs w:val="28"/>
        </w:rPr>
      </w:pPr>
      <w:r w:rsidRPr="00F163C7">
        <w:rPr>
          <w:sz w:val="28"/>
          <w:szCs w:val="28"/>
        </w:rPr>
        <w:t>1. Определите годовую потребность АОЗТ "Вымпел" в материале М</w:t>
      </w:r>
    </w:p>
    <w:p w:rsidR="00A52EF8" w:rsidRPr="00F163C7" w:rsidRDefault="00A52EF8" w:rsidP="00A52EF8">
      <w:pPr>
        <w:shd w:val="clear" w:color="auto" w:fill="FFFFFF"/>
        <w:ind w:firstLine="720"/>
        <w:jc w:val="both"/>
        <w:rPr>
          <w:sz w:val="28"/>
          <w:szCs w:val="28"/>
        </w:rPr>
      </w:pPr>
      <w:r w:rsidRPr="00F163C7">
        <w:rPr>
          <w:sz w:val="28"/>
          <w:szCs w:val="28"/>
        </w:rPr>
        <w:t>2. Какова должна быть периодичность поставки матери</w:t>
      </w:r>
      <w:r w:rsidRPr="00F163C7">
        <w:rPr>
          <w:sz w:val="28"/>
          <w:szCs w:val="28"/>
        </w:rPr>
        <w:softHyphen/>
        <w:t>ала М на склад АОЗТ "Вымпел"?</w:t>
      </w:r>
    </w:p>
    <w:p w:rsidR="00A52EF8" w:rsidRPr="00F163C7" w:rsidRDefault="00A52EF8" w:rsidP="00A52EF8">
      <w:pPr>
        <w:shd w:val="clear" w:color="auto" w:fill="FFFFFF"/>
        <w:ind w:firstLine="720"/>
        <w:jc w:val="both"/>
        <w:rPr>
          <w:sz w:val="28"/>
          <w:szCs w:val="28"/>
        </w:rPr>
      </w:pPr>
      <w:r w:rsidRPr="00F163C7">
        <w:rPr>
          <w:sz w:val="28"/>
          <w:szCs w:val="28"/>
        </w:rPr>
        <w:t>3. Изучите внимательно табл. 1., в которой представ</w:t>
      </w:r>
      <w:r w:rsidRPr="00F163C7">
        <w:rPr>
          <w:sz w:val="28"/>
          <w:szCs w:val="28"/>
        </w:rPr>
        <w:softHyphen/>
        <w:t>лен список потенциальных поставщиков материала М для АОЗТ "Вымпел", а также рекомендуемые крите</w:t>
      </w:r>
      <w:r w:rsidRPr="00F163C7">
        <w:rPr>
          <w:sz w:val="28"/>
          <w:szCs w:val="28"/>
        </w:rPr>
        <w:softHyphen/>
        <w:t>рии оценки поставщиков. В числе поставщиков пред</w:t>
      </w:r>
      <w:r w:rsidRPr="00F163C7">
        <w:rPr>
          <w:sz w:val="28"/>
          <w:szCs w:val="28"/>
        </w:rPr>
        <w:softHyphen/>
        <w:t>ставлены четыре предприятия-изготовителя и три оптово-посреднические фирмы.</w:t>
      </w:r>
    </w:p>
    <w:p w:rsidR="00A52EF8" w:rsidRPr="00F163C7" w:rsidRDefault="00A52EF8" w:rsidP="00A52EF8">
      <w:pPr>
        <w:shd w:val="clear" w:color="auto" w:fill="FFFFFF"/>
        <w:ind w:firstLine="720"/>
        <w:jc w:val="both"/>
        <w:rPr>
          <w:sz w:val="28"/>
          <w:szCs w:val="28"/>
        </w:rPr>
      </w:pPr>
      <w:r w:rsidRPr="00F163C7">
        <w:rPr>
          <w:sz w:val="28"/>
          <w:szCs w:val="28"/>
        </w:rPr>
        <w:t>4. Выбор нового поставщика для АОЗТ "Вымпел" прове</w:t>
      </w:r>
      <w:r w:rsidRPr="00F163C7">
        <w:rPr>
          <w:sz w:val="28"/>
          <w:szCs w:val="28"/>
        </w:rPr>
        <w:softHyphen/>
        <w:t xml:space="preserve">дите в два этапа. </w:t>
      </w:r>
      <w:r w:rsidRPr="00F163C7">
        <w:rPr>
          <w:sz w:val="28"/>
          <w:szCs w:val="28"/>
        </w:rPr>
        <w:lastRenderedPageBreak/>
        <w:t>На первом этапе исключите из спис</w:t>
      </w:r>
      <w:r w:rsidRPr="00F163C7">
        <w:rPr>
          <w:sz w:val="28"/>
          <w:szCs w:val="28"/>
        </w:rPr>
        <w:softHyphen/>
        <w:t>ка тех потенциальных поставщиков, которые не удов</w:t>
      </w:r>
      <w:r w:rsidRPr="00F163C7">
        <w:rPr>
          <w:sz w:val="28"/>
          <w:szCs w:val="28"/>
        </w:rPr>
        <w:softHyphen/>
        <w:t>летворяют АОЗТ "Вымпел" по следующим критериям:</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значительной удаленности поставщиков (свыше 200 км);</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цене;</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сорту;</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по форме оплаты;</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периодичности поставок материала;</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величине партии поставки материала;</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размеру производственной мощности;</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количеству материала, продаваемого предприяти</w:t>
      </w:r>
      <w:r w:rsidRPr="00F163C7">
        <w:rPr>
          <w:sz w:val="28"/>
          <w:szCs w:val="28"/>
        </w:rPr>
        <w:softHyphen/>
        <w:t>ям-конкурентам;</w:t>
      </w:r>
    </w:p>
    <w:p w:rsidR="00A52EF8" w:rsidRPr="00F163C7" w:rsidRDefault="00A52EF8" w:rsidP="00A52EF8">
      <w:pPr>
        <w:numPr>
          <w:ilvl w:val="0"/>
          <w:numId w:val="20"/>
        </w:numPr>
        <w:shd w:val="clear" w:color="auto" w:fill="FFFFFF"/>
        <w:tabs>
          <w:tab w:val="left" w:pos="367"/>
        </w:tabs>
        <w:ind w:firstLine="720"/>
        <w:jc w:val="both"/>
        <w:rPr>
          <w:sz w:val="28"/>
          <w:szCs w:val="28"/>
        </w:rPr>
      </w:pPr>
      <w:r w:rsidRPr="00F163C7">
        <w:rPr>
          <w:sz w:val="28"/>
          <w:szCs w:val="28"/>
        </w:rPr>
        <w:t>виду упаковки.</w:t>
      </w:r>
    </w:p>
    <w:p w:rsidR="00A52EF8" w:rsidRPr="00F163C7" w:rsidRDefault="00A52EF8" w:rsidP="00A52EF8">
      <w:pPr>
        <w:shd w:val="clear" w:color="auto" w:fill="FFFFFF"/>
        <w:ind w:firstLine="720"/>
        <w:jc w:val="both"/>
        <w:rPr>
          <w:sz w:val="28"/>
          <w:szCs w:val="28"/>
        </w:rPr>
      </w:pPr>
      <w:r w:rsidRPr="00F163C7">
        <w:rPr>
          <w:sz w:val="28"/>
          <w:szCs w:val="28"/>
        </w:rPr>
        <w:t>В итоге из первоначального списка отбирается 2-3 наиболее приемлемых для АОЗТ "Вымпел" потенци</w:t>
      </w:r>
      <w:r w:rsidRPr="00F163C7">
        <w:rPr>
          <w:sz w:val="28"/>
          <w:szCs w:val="28"/>
        </w:rPr>
        <w:softHyphen/>
        <w:t>альных поставщика.</w:t>
      </w:r>
    </w:p>
    <w:p w:rsidR="00A52EF8" w:rsidRPr="00F163C7" w:rsidRDefault="00A52EF8" w:rsidP="00A52EF8">
      <w:pPr>
        <w:shd w:val="clear" w:color="auto" w:fill="FFFFFF"/>
        <w:ind w:firstLine="720"/>
        <w:jc w:val="both"/>
        <w:rPr>
          <w:sz w:val="28"/>
          <w:szCs w:val="28"/>
        </w:rPr>
      </w:pPr>
      <w:r w:rsidRPr="00F163C7">
        <w:rPr>
          <w:sz w:val="28"/>
          <w:szCs w:val="28"/>
        </w:rPr>
        <w:t>5. Составьте табл. 2. Перенесите данные о выбранных поставщиках из табл. 1 в табл. 2. Оцените каждый критерий выбора поставщиков соответствующими бал</w:t>
      </w:r>
      <w:r w:rsidRPr="00F163C7">
        <w:rPr>
          <w:sz w:val="28"/>
          <w:szCs w:val="28"/>
        </w:rPr>
        <w:softHyphen/>
        <w:t>лами от 4 до 1 и проставьте баллы в соответствующие графы табл. 5.2. Определите суммарное количество баллов по каждому поставщику Поставщик, имеющий максимальное количество баллов, является наиболее приемлемым для АОЗТ "Вымпел".</w:t>
      </w:r>
    </w:p>
    <w:p w:rsidR="00A52EF8" w:rsidRPr="00F163C7" w:rsidRDefault="00A52EF8" w:rsidP="00A52EF8">
      <w:pPr>
        <w:shd w:val="clear" w:color="auto" w:fill="FFFFFF"/>
        <w:ind w:firstLine="720"/>
        <w:jc w:val="both"/>
        <w:rPr>
          <w:sz w:val="28"/>
          <w:szCs w:val="28"/>
        </w:rPr>
      </w:pPr>
      <w:r w:rsidRPr="00F163C7">
        <w:rPr>
          <w:sz w:val="28"/>
          <w:szCs w:val="28"/>
        </w:rPr>
        <w:t>6. Сформулируйте обоснованность ваших выводов.</w:t>
      </w:r>
    </w:p>
    <w:p w:rsidR="00A52EF8" w:rsidRPr="00F163C7" w:rsidRDefault="00A52EF8" w:rsidP="00A52EF8">
      <w:pPr>
        <w:shd w:val="clear" w:color="auto" w:fill="FFFFFF"/>
        <w:jc w:val="both"/>
        <w:rPr>
          <w:sz w:val="28"/>
          <w:szCs w:val="28"/>
        </w:rPr>
      </w:pPr>
    </w:p>
    <w:p w:rsidR="00A52EF8" w:rsidRPr="00F163C7" w:rsidRDefault="00A52EF8" w:rsidP="00A52EF8">
      <w:pPr>
        <w:shd w:val="clear" w:color="auto" w:fill="FFFFFF"/>
        <w:ind w:firstLine="720"/>
        <w:jc w:val="center"/>
        <w:rPr>
          <w:sz w:val="28"/>
          <w:szCs w:val="28"/>
        </w:rPr>
      </w:pPr>
      <w:r w:rsidRPr="00F163C7">
        <w:rPr>
          <w:sz w:val="28"/>
          <w:szCs w:val="28"/>
        </w:rPr>
        <w:t>Таблица 1 Потенциальные поставщики материала М</w:t>
      </w:r>
    </w:p>
    <w:p w:rsidR="00A52EF8" w:rsidRPr="00F163C7" w:rsidRDefault="00A52EF8" w:rsidP="00A52EF8">
      <w:pPr>
        <w:shd w:val="clear" w:color="auto" w:fill="FFFFFF"/>
        <w:ind w:firstLine="720"/>
        <w:jc w:val="both"/>
        <w:rPr>
          <w:sz w:val="28"/>
          <w:szCs w:val="28"/>
        </w:rPr>
      </w:pPr>
    </w:p>
    <w:tbl>
      <w:tblPr>
        <w:tblW w:w="10491" w:type="dxa"/>
        <w:tblInd w:w="-811" w:type="dxa"/>
        <w:tblLayout w:type="fixed"/>
        <w:tblCellMar>
          <w:left w:w="40" w:type="dxa"/>
          <w:right w:w="40" w:type="dxa"/>
        </w:tblCellMar>
        <w:tblLook w:val="0000" w:firstRow="0" w:lastRow="0" w:firstColumn="0" w:lastColumn="0" w:noHBand="0" w:noVBand="0"/>
      </w:tblPr>
      <w:tblGrid>
        <w:gridCol w:w="425"/>
        <w:gridCol w:w="1277"/>
        <w:gridCol w:w="850"/>
        <w:gridCol w:w="709"/>
        <w:gridCol w:w="851"/>
        <w:gridCol w:w="567"/>
        <w:gridCol w:w="992"/>
        <w:gridCol w:w="992"/>
        <w:gridCol w:w="994"/>
        <w:gridCol w:w="991"/>
        <w:gridCol w:w="993"/>
        <w:gridCol w:w="850"/>
      </w:tblGrid>
      <w:tr w:rsidR="00A52EF8" w:rsidRPr="00F163C7" w:rsidTr="00E46158">
        <w:trPr>
          <w:trHeight w:hRule="exact" w:val="686"/>
          <w:tblHeader/>
        </w:trPr>
        <w:tc>
          <w:tcPr>
            <w:tcW w:w="425" w:type="dxa"/>
            <w:vMerge w:val="restart"/>
            <w:tcBorders>
              <w:top w:val="single" w:sz="6" w:space="0" w:color="auto"/>
              <w:left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w:t>
            </w:r>
          </w:p>
          <w:p w:rsidR="00A52EF8" w:rsidRPr="00F163C7" w:rsidRDefault="00A52EF8" w:rsidP="00E46158">
            <w:pPr>
              <w:shd w:val="clear" w:color="auto" w:fill="FFFFFF"/>
              <w:jc w:val="center"/>
            </w:pPr>
            <w:r w:rsidRPr="00F163C7">
              <w:t>п/п</w:t>
            </w:r>
          </w:p>
          <w:p w:rsidR="00A52EF8" w:rsidRPr="00F163C7" w:rsidRDefault="00A52EF8" w:rsidP="00E46158">
            <w:pPr>
              <w:jc w:val="center"/>
            </w:pPr>
          </w:p>
          <w:p w:rsidR="00A52EF8" w:rsidRPr="00F163C7" w:rsidRDefault="00A52EF8" w:rsidP="00E46158">
            <w:pPr>
              <w:ind w:left="-182"/>
              <w:jc w:val="center"/>
            </w:pPr>
          </w:p>
        </w:tc>
        <w:tc>
          <w:tcPr>
            <w:tcW w:w="1277" w:type="dxa"/>
            <w:vMerge w:val="restart"/>
            <w:tcBorders>
              <w:top w:val="single" w:sz="6" w:space="0" w:color="auto"/>
              <w:left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Предприя</w:t>
            </w:r>
            <w:r w:rsidRPr="00F163C7">
              <w:softHyphen/>
              <w:t>тия-изгото</w:t>
            </w:r>
            <w:r w:rsidRPr="00F163C7">
              <w:softHyphen/>
              <w:t>вители и оптово-по-</w:t>
            </w:r>
            <w:proofErr w:type="spellStart"/>
            <w:r w:rsidRPr="00F163C7">
              <w:t>средничес</w:t>
            </w:r>
            <w:proofErr w:type="spellEnd"/>
            <w:r w:rsidRPr="00F163C7">
              <w:t>-кие фирмы</w:t>
            </w:r>
          </w:p>
          <w:p w:rsidR="00A52EF8" w:rsidRPr="00F163C7" w:rsidRDefault="00A52EF8" w:rsidP="00E46158">
            <w:pPr>
              <w:jc w:val="center"/>
            </w:pPr>
          </w:p>
          <w:p w:rsidR="00A52EF8" w:rsidRPr="00F163C7" w:rsidRDefault="00A52EF8" w:rsidP="00E46158">
            <w:pPr>
              <w:jc w:val="center"/>
            </w:pPr>
          </w:p>
        </w:tc>
        <w:tc>
          <w:tcPr>
            <w:tcW w:w="8789" w:type="dxa"/>
            <w:gridSpan w:val="10"/>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Критерии оценки поставщиков</w:t>
            </w:r>
          </w:p>
        </w:tc>
      </w:tr>
      <w:tr w:rsidR="00A52EF8" w:rsidRPr="00F163C7" w:rsidTr="00E46158">
        <w:trPr>
          <w:trHeight w:hRule="exact" w:val="1644"/>
          <w:tblHeader/>
        </w:trPr>
        <w:tc>
          <w:tcPr>
            <w:tcW w:w="425" w:type="dxa"/>
            <w:vMerge/>
            <w:tcBorders>
              <w:left w:val="single" w:sz="6" w:space="0" w:color="auto"/>
              <w:bottom w:val="single" w:sz="6" w:space="0" w:color="auto"/>
              <w:right w:val="single" w:sz="6" w:space="0" w:color="auto"/>
            </w:tcBorders>
            <w:shd w:val="clear" w:color="auto" w:fill="FFFFFF"/>
          </w:tcPr>
          <w:p w:rsidR="00A52EF8" w:rsidRPr="00F163C7" w:rsidRDefault="00A52EF8" w:rsidP="00E46158">
            <w:pPr>
              <w:jc w:val="center"/>
            </w:pPr>
          </w:p>
        </w:tc>
        <w:tc>
          <w:tcPr>
            <w:tcW w:w="1277" w:type="dxa"/>
            <w:vMerge/>
            <w:tcBorders>
              <w:left w:val="single" w:sz="6" w:space="0" w:color="auto"/>
              <w:bottom w:val="single" w:sz="6" w:space="0" w:color="auto"/>
              <w:right w:val="single" w:sz="6" w:space="0" w:color="auto"/>
            </w:tcBorders>
            <w:shd w:val="clear" w:color="auto" w:fill="FFFFFF"/>
          </w:tcPr>
          <w:p w:rsidR="00A52EF8" w:rsidRPr="00F163C7" w:rsidRDefault="00A52EF8" w:rsidP="00E46158">
            <w:pPr>
              <w:jc w:val="cente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Цена 1 ед.</w:t>
            </w:r>
          </w:p>
          <w:p w:rsidR="00A52EF8" w:rsidRPr="00F163C7" w:rsidRDefault="00A52EF8" w:rsidP="00E46158">
            <w:pPr>
              <w:shd w:val="clear" w:color="auto" w:fill="FFFFFF"/>
              <w:jc w:val="center"/>
            </w:pPr>
            <w:r w:rsidRPr="00F163C7">
              <w:t>материа</w:t>
            </w:r>
            <w:r w:rsidRPr="00F163C7">
              <w:softHyphen/>
              <w:t>ла,</w:t>
            </w:r>
          </w:p>
          <w:p w:rsidR="00A52EF8" w:rsidRPr="00F163C7" w:rsidRDefault="00A52EF8" w:rsidP="00E46158">
            <w:pPr>
              <w:shd w:val="clear" w:color="auto" w:fill="FFFFFF"/>
              <w:jc w:val="center"/>
            </w:pPr>
            <w:r w:rsidRPr="00F163C7">
              <w:t>тыс. руб.</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Сорт</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Произ</w:t>
            </w:r>
            <w:r w:rsidRPr="00F163C7">
              <w:softHyphen/>
              <w:t>водст</w:t>
            </w:r>
            <w:r w:rsidRPr="00F163C7">
              <w:softHyphen/>
              <w:t>венная мощ</w:t>
            </w:r>
            <w:r w:rsidRPr="00F163C7">
              <w:softHyphen/>
              <w:t>ность</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bCs/>
              </w:rPr>
              <w:t>К</w:t>
            </w:r>
            <w:r w:rsidRPr="00F163C7">
              <w:rPr>
                <w:bCs/>
                <w:vertAlign w:val="subscript"/>
              </w:rPr>
              <w:t>м</w:t>
            </w:r>
            <w:r w:rsidRPr="00F163C7">
              <w:rPr>
                <w:bCs/>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Перио</w:t>
            </w:r>
            <w:r w:rsidRPr="00F163C7">
              <w:softHyphen/>
              <w:t>дичность поставки</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Мини</w:t>
            </w:r>
            <w:r w:rsidRPr="00F163C7">
              <w:softHyphen/>
              <w:t>мальная партия поставки, т</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Расстоя</w:t>
            </w:r>
            <w:r w:rsidRPr="00F163C7">
              <w:softHyphen/>
              <w:t>ние до постав</w:t>
            </w:r>
            <w:r w:rsidRPr="00F163C7">
              <w:softHyphen/>
              <w:t>щика, км</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Форма расче</w:t>
            </w:r>
            <w:r w:rsidRPr="00F163C7">
              <w:softHyphen/>
              <w:t>тов</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Вид</w:t>
            </w:r>
          </w:p>
          <w:p w:rsidR="00A52EF8" w:rsidRPr="00F163C7" w:rsidRDefault="00A52EF8" w:rsidP="00E46158">
            <w:pPr>
              <w:shd w:val="clear" w:color="auto" w:fill="FFFFFF"/>
              <w:jc w:val="center"/>
            </w:pPr>
            <w:r w:rsidRPr="00F163C7">
              <w:t>упаковки</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bCs/>
              </w:rPr>
              <w:t>К</w:t>
            </w:r>
            <w:r w:rsidRPr="00F163C7">
              <w:rPr>
                <w:bCs/>
                <w:vertAlign w:val="subscript"/>
              </w:rPr>
              <w:t>а</w:t>
            </w:r>
            <w:r w:rsidRPr="00F163C7">
              <w:rPr>
                <w:bCs/>
              </w:rPr>
              <w:t>**</w:t>
            </w:r>
          </w:p>
        </w:tc>
      </w:tr>
      <w:tr w:rsidR="00A52EF8" w:rsidRPr="00F163C7" w:rsidTr="00E46158">
        <w:trPr>
          <w:trHeight w:hRule="exact" w:val="1143"/>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Предприя</w:t>
            </w:r>
            <w:r w:rsidRPr="00F163C7">
              <w:softHyphen/>
              <w:t>тие № 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2000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lang w:val="en-US"/>
              </w:rPr>
              <w:t>II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5 тыс. г</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4,9 тыс. 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 раз в месяц</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70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800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Пред</w:t>
            </w:r>
            <w:r w:rsidRPr="00F163C7">
              <w:softHyphen/>
              <w:t>оплата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Полиэти</w:t>
            </w:r>
            <w:r w:rsidRPr="00F163C7">
              <w:softHyphen/>
              <w:t>леновые</w:t>
            </w:r>
          </w:p>
          <w:p w:rsidR="00A52EF8" w:rsidRPr="00F163C7" w:rsidRDefault="00A52EF8" w:rsidP="00E46158">
            <w:pPr>
              <w:shd w:val="clear" w:color="auto" w:fill="FFFFFF"/>
              <w:jc w:val="center"/>
            </w:pPr>
            <w:r w:rsidRPr="00F163C7">
              <w:t>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Отсут</w:t>
            </w:r>
            <w:r w:rsidRPr="00F163C7">
              <w:softHyphen/>
              <w:t>ствует</w:t>
            </w:r>
          </w:p>
        </w:tc>
      </w:tr>
      <w:tr w:rsidR="00A52EF8" w:rsidRPr="00F163C7" w:rsidTr="00E46158">
        <w:trPr>
          <w:trHeight w:hRule="exact" w:val="1007"/>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Предприя</w:t>
            </w:r>
            <w:r w:rsidRPr="00F163C7">
              <w:softHyphen/>
              <w:t xml:space="preserve">тие </w:t>
            </w:r>
            <w:r w:rsidRPr="00F163C7">
              <w:rPr>
                <w:iCs/>
              </w:rPr>
              <w:t>№ 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10 тыс. т</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9 тыс. 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 раз в месяц</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70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600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Платеж</w:t>
            </w:r>
            <w:r w:rsidRPr="00F163C7">
              <w:softHyphen/>
              <w:t>ные по</w:t>
            </w:r>
            <w:r w:rsidRPr="00F163C7">
              <w:softHyphen/>
              <w:t>ручения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Бумаж</w:t>
            </w:r>
            <w:r w:rsidRPr="00F163C7">
              <w:softHyphen/>
              <w:t>ные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Отсут</w:t>
            </w:r>
            <w:r w:rsidRPr="00F163C7">
              <w:softHyphen/>
              <w:t>ствует</w:t>
            </w:r>
          </w:p>
        </w:tc>
      </w:tr>
      <w:tr w:rsidR="00A52EF8" w:rsidRPr="00F163C7" w:rsidTr="00E46158">
        <w:trPr>
          <w:trHeight w:hRule="exact" w:val="988"/>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3</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Предприя</w:t>
            </w:r>
            <w:r w:rsidRPr="00F163C7">
              <w:softHyphen/>
              <w:t>тие № 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2000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8 тыс. т</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7,5 тыс. 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 раз в квартал</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200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 до</w:t>
            </w:r>
            <w:r w:rsidRPr="00F163C7">
              <w:softHyphen/>
              <w:t>говорен</w:t>
            </w:r>
            <w:r w:rsidRPr="00F163C7">
              <w:softHyphen/>
              <w:t>ности</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Бумаж</w:t>
            </w:r>
            <w:r w:rsidRPr="00F163C7">
              <w:softHyphen/>
              <w:t>ные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Имеет место</w:t>
            </w:r>
          </w:p>
        </w:tc>
      </w:tr>
      <w:tr w:rsidR="00A52EF8" w:rsidRPr="00F163C7" w:rsidTr="00E46158">
        <w:trPr>
          <w:trHeight w:hRule="exact" w:val="1005"/>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4</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Предприя</w:t>
            </w:r>
            <w:r w:rsidRPr="00F163C7">
              <w:softHyphen/>
              <w:t>тие № 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 xml:space="preserve">15 </w:t>
            </w:r>
            <w:proofErr w:type="spellStart"/>
            <w:r w:rsidRPr="00F163C7">
              <w:t>тыс.т</w:t>
            </w:r>
            <w:proofErr w:type="spellEnd"/>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12 тыс. т</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 раз в месяц</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70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150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 до</w:t>
            </w:r>
            <w:r w:rsidRPr="00F163C7">
              <w:softHyphen/>
              <w:t>говорен</w:t>
            </w:r>
            <w:r w:rsidRPr="00F163C7">
              <w:softHyphen/>
              <w:t>ности</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Контей</w:t>
            </w:r>
            <w:r w:rsidRPr="00F163C7">
              <w:softHyphen/>
              <w:t>неры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Имеет место</w:t>
            </w:r>
          </w:p>
        </w:tc>
      </w:tr>
      <w:tr w:rsidR="00A52EF8" w:rsidRPr="00F163C7" w:rsidTr="00E46158">
        <w:trPr>
          <w:trHeight w:hRule="exact" w:val="1828"/>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lastRenderedPageBreak/>
              <w:t>5</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Оптово-по-</w:t>
            </w:r>
            <w:proofErr w:type="spellStart"/>
            <w:r w:rsidRPr="00F163C7">
              <w:t>средничес</w:t>
            </w:r>
            <w:proofErr w:type="spellEnd"/>
            <w:r w:rsidRPr="00F163C7">
              <w:t>-кая фирма № 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2200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lang w:val="en-US"/>
              </w:rPr>
              <w:t>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b/>
                <w:bCs/>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b/>
                <w:bCs/>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 мере необходи</w:t>
            </w:r>
            <w:r w:rsidRPr="00F163C7">
              <w:softHyphen/>
              <w:t>мости по</w:t>
            </w:r>
            <w:r w:rsidRPr="00F163C7">
              <w:softHyphen/>
              <w:t>купателя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но дого</w:t>
            </w:r>
            <w:r w:rsidRPr="00F163C7">
              <w:softHyphen/>
              <w:t>воренности с покупа</w:t>
            </w:r>
            <w:r w:rsidRPr="00F163C7">
              <w:softHyphen/>
              <w:t>телем</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10</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Постав</w:t>
            </w:r>
            <w:r w:rsidRPr="00F163C7">
              <w:softHyphen/>
              <w:t>ка к кредит</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Полиэти</w:t>
            </w:r>
            <w:r w:rsidRPr="00F163C7">
              <w:softHyphen/>
              <w:t>леновые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Отсут</w:t>
            </w:r>
            <w:r w:rsidRPr="00F163C7">
              <w:softHyphen/>
              <w:t>ствует</w:t>
            </w:r>
          </w:p>
        </w:tc>
      </w:tr>
      <w:tr w:rsidR="00A52EF8" w:rsidRPr="00F163C7" w:rsidTr="00E46158">
        <w:trPr>
          <w:trHeight w:hRule="exact" w:val="1712"/>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6</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Оптово-по-</w:t>
            </w:r>
            <w:proofErr w:type="spellStart"/>
            <w:r w:rsidRPr="00F163C7">
              <w:t>средничес</w:t>
            </w:r>
            <w:proofErr w:type="spellEnd"/>
            <w:r w:rsidRPr="00F163C7">
              <w:t>-кая фирма № 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2100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lang w:val="en-US"/>
              </w:rPr>
              <w:t>II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b/>
                <w:bCs/>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b/>
                <w:bCs/>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 мере необходи</w:t>
            </w:r>
            <w:r w:rsidRPr="00F163C7">
              <w:softHyphen/>
              <w:t>мости по</w:t>
            </w:r>
            <w:r w:rsidRPr="00F163C7">
              <w:softHyphen/>
              <w:t>купателя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 дого</w:t>
            </w:r>
            <w:r w:rsidRPr="00F163C7">
              <w:softHyphen/>
              <w:t>воренности с покупа</w:t>
            </w:r>
            <w:r w:rsidRPr="00F163C7">
              <w:softHyphen/>
              <w:t>телем</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15</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Оплата чеками</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Бумаж</w:t>
            </w:r>
            <w:r w:rsidRPr="00F163C7">
              <w:softHyphen/>
              <w:t>ные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Отсут</w:t>
            </w:r>
            <w:r w:rsidRPr="00F163C7">
              <w:softHyphen/>
              <w:t>ствует</w:t>
            </w:r>
          </w:p>
        </w:tc>
      </w:tr>
      <w:tr w:rsidR="00A52EF8" w:rsidRPr="00F163C7" w:rsidTr="00E46158">
        <w:trPr>
          <w:trHeight w:hRule="exact" w:val="1694"/>
        </w:trPr>
        <w:tc>
          <w:tcPr>
            <w:tcW w:w="42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7</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Оптово-по-</w:t>
            </w:r>
            <w:proofErr w:type="spellStart"/>
            <w:r w:rsidRPr="00F163C7">
              <w:t>средничес</w:t>
            </w:r>
            <w:proofErr w:type="spellEnd"/>
            <w:r w:rsidRPr="00F163C7">
              <w:t>-кая фирма № 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1900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lang w:val="en-US"/>
              </w:rPr>
              <w:t>III</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b/>
                <w:bCs/>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rPr>
                <w:b/>
                <w:bCs/>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но мере необходи</w:t>
            </w:r>
            <w:r w:rsidRPr="00F163C7">
              <w:softHyphen/>
              <w:t>мости по</w:t>
            </w:r>
            <w:r w:rsidRPr="00F163C7">
              <w:softHyphen/>
              <w:t>купателя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по дого</w:t>
            </w:r>
            <w:r w:rsidRPr="00F163C7">
              <w:softHyphen/>
              <w:t>воренности с покупа</w:t>
            </w:r>
            <w:r w:rsidRPr="00F163C7">
              <w:softHyphen/>
              <w:t>телем</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8</w:t>
            </w:r>
          </w:p>
        </w:tc>
        <w:tc>
          <w:tcPr>
            <w:tcW w:w="991"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Пред</w:t>
            </w:r>
            <w:r w:rsidRPr="00F163C7">
              <w:softHyphen/>
              <w:t>оплата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Бумаж</w:t>
            </w:r>
            <w:r w:rsidRPr="00F163C7">
              <w:softHyphen/>
              <w:t>ные пакеты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Отсут</w:t>
            </w:r>
            <w:r w:rsidRPr="00F163C7">
              <w:softHyphen/>
              <w:t>ствует</w:t>
            </w:r>
          </w:p>
        </w:tc>
      </w:tr>
    </w:tbl>
    <w:p w:rsidR="00A52EF8" w:rsidRPr="00F163C7" w:rsidRDefault="00A52EF8" w:rsidP="00A52EF8">
      <w:pPr>
        <w:shd w:val="clear" w:color="auto" w:fill="FFFFFF"/>
        <w:ind w:firstLine="720"/>
        <w:jc w:val="both"/>
        <w:rPr>
          <w:sz w:val="28"/>
          <w:szCs w:val="28"/>
        </w:rPr>
      </w:pPr>
    </w:p>
    <w:p w:rsidR="00A52EF8" w:rsidRPr="00F163C7" w:rsidRDefault="00A52EF8" w:rsidP="00A52EF8">
      <w:pPr>
        <w:shd w:val="clear" w:color="auto" w:fill="FFFFFF"/>
        <w:ind w:firstLine="720"/>
        <w:jc w:val="both"/>
        <w:rPr>
          <w:sz w:val="28"/>
          <w:szCs w:val="28"/>
        </w:rPr>
      </w:pPr>
      <w:r w:rsidRPr="00F163C7">
        <w:rPr>
          <w:sz w:val="28"/>
          <w:szCs w:val="28"/>
        </w:rPr>
        <w:t xml:space="preserve">* </w:t>
      </w:r>
      <w:proofErr w:type="gramStart"/>
      <w:r w:rsidRPr="00F163C7">
        <w:rPr>
          <w:sz w:val="28"/>
          <w:szCs w:val="28"/>
        </w:rPr>
        <w:t>К</w:t>
      </w:r>
      <w:r w:rsidRPr="00F163C7">
        <w:rPr>
          <w:sz w:val="28"/>
          <w:szCs w:val="28"/>
          <w:vertAlign w:val="subscript"/>
        </w:rPr>
        <w:t>м</w:t>
      </w:r>
      <w:r w:rsidRPr="00F163C7">
        <w:rPr>
          <w:sz w:val="28"/>
          <w:szCs w:val="28"/>
        </w:rPr>
        <w:t xml:space="preserve">  -</w:t>
      </w:r>
      <w:proofErr w:type="gramEnd"/>
      <w:r w:rsidRPr="00F163C7">
        <w:rPr>
          <w:sz w:val="28"/>
          <w:szCs w:val="28"/>
        </w:rPr>
        <w:t xml:space="preserve"> количество материала, изготовляемое каждым поставщиком и передаваемое предприятиям-конкурентам АОЗТ "Вымпел"</w:t>
      </w:r>
    </w:p>
    <w:p w:rsidR="00A52EF8" w:rsidRPr="00F163C7" w:rsidRDefault="00A52EF8" w:rsidP="00A52EF8">
      <w:pPr>
        <w:shd w:val="clear" w:color="auto" w:fill="FFFFFF"/>
        <w:ind w:firstLine="720"/>
        <w:jc w:val="both"/>
        <w:rPr>
          <w:sz w:val="28"/>
          <w:szCs w:val="28"/>
        </w:rPr>
      </w:pPr>
      <w:r w:rsidRPr="00F163C7">
        <w:rPr>
          <w:sz w:val="28"/>
          <w:szCs w:val="28"/>
        </w:rPr>
        <w:t>** К</w:t>
      </w:r>
      <w:r w:rsidRPr="00F163C7">
        <w:rPr>
          <w:sz w:val="28"/>
          <w:szCs w:val="28"/>
          <w:vertAlign w:val="subscript"/>
        </w:rPr>
        <w:t>а</w:t>
      </w:r>
      <w:r w:rsidRPr="00F163C7">
        <w:rPr>
          <w:sz w:val="28"/>
          <w:szCs w:val="28"/>
        </w:rPr>
        <w:t xml:space="preserve"> - коммуникационный аспект (будет ли поставщик уведомлять потребителей об осложнениях с поставщиками).</w:t>
      </w:r>
    </w:p>
    <w:p w:rsidR="00A52EF8" w:rsidRPr="00F163C7" w:rsidRDefault="00A52EF8" w:rsidP="00A52EF8">
      <w:pPr>
        <w:shd w:val="clear" w:color="auto" w:fill="FFFFFF"/>
        <w:ind w:firstLine="720"/>
        <w:jc w:val="both"/>
        <w:rPr>
          <w:sz w:val="28"/>
          <w:szCs w:val="28"/>
        </w:rPr>
      </w:pPr>
    </w:p>
    <w:p w:rsidR="00A52EF8" w:rsidRPr="00F163C7" w:rsidRDefault="00A52EF8" w:rsidP="00A52EF8">
      <w:pPr>
        <w:shd w:val="clear" w:color="auto" w:fill="FFFFFF"/>
        <w:ind w:firstLine="720"/>
        <w:jc w:val="both"/>
        <w:rPr>
          <w:sz w:val="28"/>
          <w:szCs w:val="28"/>
        </w:rPr>
      </w:pPr>
      <w:r w:rsidRPr="00F163C7">
        <w:rPr>
          <w:sz w:val="28"/>
          <w:szCs w:val="28"/>
        </w:rPr>
        <w:t>Таблица 2. Окончательный выбор нового поставщика</w:t>
      </w:r>
    </w:p>
    <w:p w:rsidR="00A52EF8" w:rsidRPr="00F163C7" w:rsidRDefault="00A52EF8" w:rsidP="00A52EF8">
      <w:pPr>
        <w:ind w:firstLine="720"/>
        <w:jc w:val="both"/>
        <w:rPr>
          <w:sz w:val="28"/>
          <w:szCs w:val="28"/>
        </w:rPr>
      </w:pPr>
    </w:p>
    <w:tbl>
      <w:tblPr>
        <w:tblW w:w="10490" w:type="dxa"/>
        <w:tblInd w:w="-811" w:type="dxa"/>
        <w:tblLayout w:type="fixed"/>
        <w:tblCellMar>
          <w:left w:w="40" w:type="dxa"/>
          <w:right w:w="40" w:type="dxa"/>
        </w:tblCellMar>
        <w:tblLook w:val="0000" w:firstRow="0" w:lastRow="0" w:firstColumn="0" w:lastColumn="0" w:noHBand="0" w:noVBand="0"/>
      </w:tblPr>
      <w:tblGrid>
        <w:gridCol w:w="485"/>
        <w:gridCol w:w="2776"/>
        <w:gridCol w:w="1843"/>
        <w:gridCol w:w="1134"/>
        <w:gridCol w:w="3118"/>
        <w:gridCol w:w="1134"/>
      </w:tblGrid>
      <w:tr w:rsidR="00A52EF8" w:rsidRPr="00F163C7" w:rsidTr="00E46158">
        <w:trPr>
          <w:trHeight w:hRule="exact" w:val="141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rPr>
                <w:sz w:val="28"/>
                <w:szCs w:val="28"/>
              </w:rPr>
            </w:pPr>
          </w:p>
          <w:p w:rsidR="00A52EF8" w:rsidRPr="00F163C7" w:rsidRDefault="00A52EF8" w:rsidP="00E46158">
            <w:pPr>
              <w:shd w:val="clear" w:color="auto" w:fill="FFFFFF"/>
              <w:jc w:val="center"/>
              <w:rPr>
                <w:sz w:val="28"/>
                <w:szCs w:val="28"/>
              </w:rPr>
            </w:pPr>
            <w:r w:rsidRPr="00F163C7">
              <w:rPr>
                <w:sz w:val="28"/>
                <w:szCs w:val="28"/>
              </w:rPr>
              <w:t>№</w:t>
            </w:r>
          </w:p>
          <w:p w:rsidR="00A52EF8" w:rsidRPr="00F163C7" w:rsidRDefault="00A52EF8" w:rsidP="00E46158">
            <w:pPr>
              <w:shd w:val="clear" w:color="auto" w:fill="FFFFFF"/>
              <w:jc w:val="center"/>
              <w:rPr>
                <w:sz w:val="28"/>
                <w:szCs w:val="28"/>
              </w:rPr>
            </w:pPr>
            <w:r w:rsidRPr="00F163C7">
              <w:rPr>
                <w:sz w:val="28"/>
                <w:szCs w:val="28"/>
              </w:rPr>
              <w:t>п/п</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Критерии</w:t>
            </w:r>
          </w:p>
          <w:p w:rsidR="00A52EF8" w:rsidRPr="00F163C7" w:rsidRDefault="00A52EF8" w:rsidP="00E46158">
            <w:pPr>
              <w:shd w:val="clear" w:color="auto" w:fill="FFFFFF"/>
              <w:jc w:val="center"/>
            </w:pPr>
            <w:r w:rsidRPr="00F163C7">
              <w:t>выбора поставщика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 xml:space="preserve">Предприятие-изготовитель </w:t>
            </w:r>
          </w:p>
          <w:p w:rsidR="00A52EF8" w:rsidRPr="00F163C7" w:rsidRDefault="00A52EF8" w:rsidP="00E46158">
            <w:pPr>
              <w:shd w:val="clear" w:color="auto" w:fill="FFFFFF"/>
              <w:jc w:val="center"/>
            </w:pPr>
            <w:r w:rsidRPr="00F163C7">
              <w:t>(или оптово-</w:t>
            </w:r>
            <w:proofErr w:type="spellStart"/>
            <w:r w:rsidRPr="00F163C7">
              <w:t>посредннческая</w:t>
            </w:r>
            <w:proofErr w:type="spellEnd"/>
            <w:r w:rsidRPr="00F163C7">
              <w:t xml:space="preserve"> фирма)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Баллы</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Предприятие-изготовитель</w:t>
            </w:r>
          </w:p>
          <w:p w:rsidR="00A52EF8" w:rsidRPr="00F163C7" w:rsidRDefault="00A52EF8" w:rsidP="00E46158">
            <w:pPr>
              <w:shd w:val="clear" w:color="auto" w:fill="FFFFFF"/>
              <w:tabs>
                <w:tab w:val="left" w:pos="1042"/>
                <w:tab w:val="center" w:pos="1519"/>
              </w:tabs>
            </w:pPr>
            <w:r w:rsidRPr="00F163C7">
              <w:tab/>
            </w:r>
            <w:r w:rsidRPr="00F163C7">
              <w:tab/>
              <w:t>(или</w:t>
            </w:r>
          </w:p>
          <w:p w:rsidR="00A52EF8" w:rsidRPr="00F163C7" w:rsidRDefault="00A52EF8" w:rsidP="00E46158">
            <w:pPr>
              <w:shd w:val="clear" w:color="auto" w:fill="FFFFFF"/>
              <w:jc w:val="center"/>
            </w:pPr>
            <w:r w:rsidRPr="00F163C7">
              <w:t xml:space="preserve">оптово-посредническая </w:t>
            </w:r>
          </w:p>
          <w:p w:rsidR="00A52EF8" w:rsidRPr="00F163C7" w:rsidRDefault="00A52EF8" w:rsidP="00E46158">
            <w:pPr>
              <w:shd w:val="clear" w:color="auto" w:fill="FFFFFF"/>
              <w:jc w:val="center"/>
            </w:pPr>
            <w:r w:rsidRPr="00F163C7">
              <w:t>фирма)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center"/>
            </w:pPr>
            <w:r w:rsidRPr="00F163C7">
              <w:t>Баллы</w:t>
            </w:r>
          </w:p>
        </w:tc>
      </w:tr>
      <w:tr w:rsidR="00A52EF8" w:rsidRPr="00F163C7" w:rsidTr="00E46158">
        <w:trPr>
          <w:trHeight w:hRule="exact" w:val="317"/>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t>1</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Цена материала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67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t>2</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Качество материала (в данной задаче сорт)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466"/>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t>3</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Периодичность поставки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624"/>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t>4</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Минимальная</w:t>
            </w:r>
          </w:p>
          <w:p w:rsidR="00A52EF8" w:rsidRPr="00F163C7" w:rsidRDefault="00A52EF8" w:rsidP="00E46158">
            <w:pPr>
              <w:shd w:val="clear" w:color="auto" w:fill="FFFFFF"/>
              <w:jc w:val="both"/>
            </w:pPr>
            <w:r w:rsidRPr="00F163C7">
              <w:t>партия поставки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802"/>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t>5</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Расстояние от предприятия-покупателя до поставщика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466"/>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lastRenderedPageBreak/>
              <w:t>6</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Форма расчетов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36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t>7</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Вид упаковки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66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t>8</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Коммуникаци</w:t>
            </w:r>
            <w:r w:rsidRPr="00F163C7">
              <w:softHyphen/>
              <w:t xml:space="preserve">онный </w:t>
            </w:r>
          </w:p>
          <w:p w:rsidR="00A52EF8" w:rsidRPr="00F163C7" w:rsidRDefault="00A52EF8" w:rsidP="00E46158">
            <w:pPr>
              <w:shd w:val="clear" w:color="auto" w:fill="FFFFFF"/>
              <w:jc w:val="both"/>
            </w:pPr>
            <w:r w:rsidRPr="00F163C7">
              <w:t>аспект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570"/>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r w:rsidRPr="00F163C7">
              <w:rPr>
                <w:sz w:val="28"/>
                <w:szCs w:val="28"/>
              </w:rPr>
              <w:t>9</w:t>
            </w: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Стабильная цена за допол</w:t>
            </w:r>
            <w:r w:rsidRPr="00F163C7">
              <w:softHyphen/>
              <w:t>нительную поставку</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r>
      <w:tr w:rsidR="00A52EF8" w:rsidRPr="00F163C7" w:rsidTr="00E46158">
        <w:trPr>
          <w:trHeight w:hRule="exact" w:val="528"/>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rPr>
                <w:sz w:val="28"/>
                <w:szCs w:val="28"/>
              </w:rPr>
            </w:pP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ИТОГО</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Сумма баллов</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52EF8" w:rsidRPr="00F163C7" w:rsidRDefault="00A52EF8" w:rsidP="00E46158">
            <w:pPr>
              <w:shd w:val="clear" w:color="auto" w:fill="FFFFFF"/>
              <w:jc w:val="both"/>
            </w:pPr>
            <w:r w:rsidRPr="00F163C7">
              <w:t>Сумма баллов</w:t>
            </w:r>
          </w:p>
        </w:tc>
      </w:tr>
    </w:tbl>
    <w:p w:rsidR="00A52EF8" w:rsidRPr="00F163C7" w:rsidRDefault="00A52EF8" w:rsidP="00A52EF8">
      <w:pPr>
        <w:rPr>
          <w:sz w:val="28"/>
          <w:szCs w:val="28"/>
        </w:rPr>
      </w:pPr>
      <w:r w:rsidRPr="00F163C7">
        <w:rPr>
          <w:sz w:val="28"/>
          <w:szCs w:val="28"/>
        </w:rPr>
        <w:tab/>
      </w:r>
      <w:r w:rsidRPr="00F163C7">
        <w:rPr>
          <w:sz w:val="28"/>
          <w:szCs w:val="28"/>
        </w:rPr>
        <w:tab/>
      </w:r>
      <w:r w:rsidRPr="00F163C7">
        <w:rPr>
          <w:sz w:val="28"/>
          <w:szCs w:val="28"/>
        </w:rPr>
        <w:tab/>
      </w:r>
      <w:r w:rsidRPr="00F163C7">
        <w:rPr>
          <w:sz w:val="28"/>
          <w:szCs w:val="28"/>
        </w:rPr>
        <w:tab/>
      </w:r>
    </w:p>
    <w:p w:rsidR="00A52EF8" w:rsidRPr="00F163C7" w:rsidRDefault="00A52EF8" w:rsidP="00A52EF8">
      <w:pPr>
        <w:widowControl/>
        <w:tabs>
          <w:tab w:val="left" w:pos="350"/>
        </w:tabs>
        <w:jc w:val="both"/>
        <w:rPr>
          <w:sz w:val="28"/>
          <w:szCs w:val="28"/>
        </w:rPr>
      </w:pPr>
      <w:r w:rsidRPr="00F163C7">
        <w:rPr>
          <w:sz w:val="28"/>
          <w:szCs w:val="28"/>
        </w:rPr>
        <w:t>б)</w:t>
      </w:r>
      <w:r w:rsidRPr="00F163C7">
        <w:rPr>
          <w:sz w:val="28"/>
          <w:szCs w:val="28"/>
        </w:rPr>
        <w:tab/>
        <w:t>критерии оценивания компетенций (результатов):</w:t>
      </w:r>
    </w:p>
    <w:p w:rsidR="00A52EF8" w:rsidRPr="00F163C7" w:rsidRDefault="00A52EF8" w:rsidP="00A52EF8">
      <w:pPr>
        <w:widowControl/>
        <w:tabs>
          <w:tab w:val="left" w:pos="350"/>
        </w:tabs>
        <w:ind w:left="350"/>
        <w:jc w:val="both"/>
        <w:rPr>
          <w:sz w:val="28"/>
          <w:szCs w:val="28"/>
        </w:rPr>
      </w:pPr>
    </w:p>
    <w:p w:rsidR="00A52EF8" w:rsidRPr="00F163C7" w:rsidRDefault="00A52EF8" w:rsidP="00A52EF8">
      <w:pPr>
        <w:widowControl/>
        <w:jc w:val="both"/>
        <w:rPr>
          <w:sz w:val="28"/>
          <w:szCs w:val="28"/>
        </w:rPr>
      </w:pPr>
      <w:r w:rsidRPr="00F163C7">
        <w:rPr>
          <w:sz w:val="28"/>
          <w:szCs w:val="28"/>
        </w:rPr>
        <w:t>- правильность выбора метода анализа и интерпретации результатов</w:t>
      </w:r>
    </w:p>
    <w:p w:rsidR="00A52EF8" w:rsidRPr="00F163C7" w:rsidRDefault="00A52EF8" w:rsidP="00A52EF8">
      <w:pPr>
        <w:widowControl/>
        <w:jc w:val="both"/>
        <w:rPr>
          <w:sz w:val="28"/>
          <w:szCs w:val="28"/>
        </w:rPr>
      </w:pPr>
      <w:r w:rsidRPr="00F163C7">
        <w:rPr>
          <w:sz w:val="28"/>
          <w:szCs w:val="28"/>
        </w:rPr>
        <w:t xml:space="preserve">- четкое и верное </w:t>
      </w:r>
      <w:proofErr w:type="spellStart"/>
      <w:r w:rsidRPr="00F163C7">
        <w:rPr>
          <w:sz w:val="28"/>
          <w:szCs w:val="28"/>
        </w:rPr>
        <w:t>трактование</w:t>
      </w:r>
      <w:proofErr w:type="spellEnd"/>
      <w:r w:rsidRPr="00F163C7">
        <w:rPr>
          <w:sz w:val="28"/>
          <w:szCs w:val="28"/>
        </w:rPr>
        <w:t xml:space="preserve"> ситуации</w:t>
      </w:r>
    </w:p>
    <w:p w:rsidR="00A52EF8" w:rsidRPr="00F163C7" w:rsidRDefault="00A52EF8" w:rsidP="00A52EF8">
      <w:pPr>
        <w:widowControl/>
        <w:jc w:val="both"/>
        <w:rPr>
          <w:sz w:val="28"/>
          <w:szCs w:val="28"/>
        </w:rPr>
      </w:pPr>
    </w:p>
    <w:p w:rsidR="00A52EF8" w:rsidRPr="00F163C7" w:rsidRDefault="00A52EF8" w:rsidP="00A52EF8">
      <w:pPr>
        <w:jc w:val="both"/>
        <w:rPr>
          <w:sz w:val="28"/>
          <w:szCs w:val="28"/>
        </w:rPr>
      </w:pPr>
      <w:r w:rsidRPr="00F163C7">
        <w:rPr>
          <w:sz w:val="28"/>
          <w:szCs w:val="28"/>
        </w:rPr>
        <w:t>в) описание шкалы оценивания</w:t>
      </w:r>
    </w:p>
    <w:p w:rsidR="00A52EF8" w:rsidRPr="00F163C7" w:rsidRDefault="00A52EF8" w:rsidP="00A52EF8">
      <w:pPr>
        <w:jc w:val="both"/>
        <w:rPr>
          <w:sz w:val="28"/>
          <w:szCs w:val="28"/>
        </w:rPr>
      </w:pPr>
    </w:p>
    <w:p w:rsidR="002F28AA" w:rsidRDefault="002F28AA" w:rsidP="002F28AA">
      <w:pPr>
        <w:jc w:val="both"/>
        <w:rPr>
          <w:sz w:val="28"/>
          <w:szCs w:val="28"/>
        </w:rPr>
      </w:pPr>
      <w:r w:rsidRPr="00177CEF">
        <w:rPr>
          <w:sz w:val="28"/>
          <w:szCs w:val="28"/>
        </w:rPr>
        <w:t>Максимальное количество баллов 2. Каждый критерий оценивается в 1 балл.</w:t>
      </w:r>
    </w:p>
    <w:p w:rsidR="003E235B" w:rsidRPr="00F163C7" w:rsidRDefault="003E235B" w:rsidP="008B535D">
      <w:pPr>
        <w:shd w:val="clear" w:color="auto" w:fill="FFFFFF"/>
        <w:ind w:firstLine="709"/>
        <w:jc w:val="both"/>
        <w:rPr>
          <w:b/>
          <w:sz w:val="28"/>
          <w:szCs w:val="28"/>
        </w:rPr>
      </w:pPr>
    </w:p>
    <w:p w:rsidR="000F1FED" w:rsidRPr="00F163C7" w:rsidRDefault="003E235B" w:rsidP="008B535D">
      <w:pPr>
        <w:shd w:val="clear" w:color="auto" w:fill="FFFFFF"/>
        <w:ind w:firstLine="709"/>
        <w:jc w:val="both"/>
        <w:rPr>
          <w:b/>
          <w:sz w:val="28"/>
          <w:szCs w:val="28"/>
        </w:rPr>
      </w:pPr>
      <w:r w:rsidRPr="00F163C7">
        <w:rPr>
          <w:b/>
          <w:sz w:val="28"/>
          <w:szCs w:val="28"/>
        </w:rPr>
        <w:t>4</w:t>
      </w:r>
      <w:r w:rsidR="00C716B9" w:rsidRPr="00F163C7">
        <w:rPr>
          <w:b/>
          <w:sz w:val="28"/>
          <w:szCs w:val="28"/>
        </w:rPr>
        <w:t xml:space="preserve"> Итоговая аттестация по дисциплине</w:t>
      </w:r>
    </w:p>
    <w:p w:rsidR="00C716B9" w:rsidRPr="00F163C7" w:rsidRDefault="00C716B9" w:rsidP="008B535D">
      <w:pPr>
        <w:shd w:val="clear" w:color="auto" w:fill="FFFFFF"/>
        <w:ind w:firstLine="709"/>
        <w:jc w:val="both"/>
        <w:rPr>
          <w:sz w:val="28"/>
          <w:szCs w:val="28"/>
        </w:rPr>
      </w:pPr>
    </w:p>
    <w:p w:rsidR="001C63C8" w:rsidRPr="006D2753" w:rsidRDefault="001C63C8" w:rsidP="001C63C8">
      <w:pPr>
        <w:pStyle w:val="a5"/>
        <w:numPr>
          <w:ilvl w:val="0"/>
          <w:numId w:val="21"/>
        </w:numPr>
        <w:autoSpaceDE/>
        <w:autoSpaceDN/>
        <w:adjustRightInd/>
        <w:ind w:right="-2"/>
        <w:jc w:val="both"/>
        <w:rPr>
          <w:sz w:val="28"/>
          <w:szCs w:val="28"/>
        </w:rPr>
      </w:pPr>
      <w:r w:rsidRPr="006D2753">
        <w:rPr>
          <w:sz w:val="28"/>
          <w:szCs w:val="28"/>
        </w:rPr>
        <w:t xml:space="preserve">Итоговая аттестация по дисциплине является интегральным показателем качества теоретических и практических знаний и </w:t>
      </w:r>
      <w:proofErr w:type="gramStart"/>
      <w:r w:rsidRPr="006D2753">
        <w:rPr>
          <w:sz w:val="28"/>
          <w:szCs w:val="28"/>
        </w:rPr>
        <w:t>навыков</w:t>
      </w:r>
      <w:proofErr w:type="gramEnd"/>
      <w:r w:rsidRPr="006D2753">
        <w:rPr>
          <w:sz w:val="28"/>
          <w:szCs w:val="28"/>
        </w:rPr>
        <w:t xml:space="preserve"> обучающихся по дисциплине и складывается из оценок, полученных в ходе текущей и промежуточной аттестации.</w:t>
      </w:r>
    </w:p>
    <w:p w:rsidR="001C63C8" w:rsidRPr="006D2753" w:rsidRDefault="001C63C8" w:rsidP="001C63C8">
      <w:pPr>
        <w:pStyle w:val="a5"/>
        <w:numPr>
          <w:ilvl w:val="0"/>
          <w:numId w:val="21"/>
        </w:numPr>
        <w:autoSpaceDE/>
        <w:autoSpaceDN/>
        <w:adjustRightInd/>
        <w:ind w:right="-2"/>
        <w:jc w:val="both"/>
        <w:rPr>
          <w:sz w:val="28"/>
          <w:szCs w:val="28"/>
        </w:rPr>
      </w:pPr>
      <w:r w:rsidRPr="006D2753">
        <w:rPr>
          <w:sz w:val="28"/>
          <w:szCs w:val="28"/>
        </w:rPr>
        <w:t xml:space="preserve">Текущая аттестация в семестре проводится с целью обеспечения своевременной обратной связи, для коррекции обучения, активизации самостоятельной работы обучающихся. </w:t>
      </w:r>
    </w:p>
    <w:p w:rsidR="001C63C8" w:rsidRPr="006D2753" w:rsidRDefault="001C63C8" w:rsidP="001C63C8">
      <w:pPr>
        <w:pStyle w:val="a5"/>
        <w:numPr>
          <w:ilvl w:val="0"/>
          <w:numId w:val="21"/>
        </w:numPr>
        <w:autoSpaceDE/>
        <w:autoSpaceDN/>
        <w:adjustRightInd/>
        <w:ind w:right="-2"/>
        <w:jc w:val="both"/>
        <w:rPr>
          <w:sz w:val="28"/>
          <w:szCs w:val="28"/>
        </w:rPr>
      </w:pPr>
      <w:r w:rsidRPr="006D2753">
        <w:rPr>
          <w:sz w:val="28"/>
          <w:szCs w:val="28"/>
        </w:rPr>
        <w:t>Промежуточная аттестация предназначена для объективного подтверждения и оценивания достигнутых результатов обучения после завершения изучения дисциплины.</w:t>
      </w:r>
    </w:p>
    <w:p w:rsidR="001C63C8" w:rsidRPr="006D2753" w:rsidRDefault="001C63C8" w:rsidP="001C63C8">
      <w:pPr>
        <w:pStyle w:val="a5"/>
        <w:numPr>
          <w:ilvl w:val="0"/>
          <w:numId w:val="21"/>
        </w:numPr>
        <w:autoSpaceDE/>
        <w:autoSpaceDN/>
        <w:adjustRightInd/>
        <w:ind w:right="-2"/>
        <w:jc w:val="both"/>
        <w:rPr>
          <w:sz w:val="28"/>
          <w:szCs w:val="28"/>
        </w:rPr>
      </w:pPr>
      <w:r w:rsidRPr="006D2753">
        <w:rPr>
          <w:sz w:val="28"/>
          <w:szCs w:val="28"/>
        </w:rPr>
        <w:t xml:space="preserve">Текущая аттестация осуществляется два раза в семестр: </w:t>
      </w:r>
    </w:p>
    <w:p w:rsidR="001C63C8" w:rsidRPr="006D2753" w:rsidRDefault="001C63C8" w:rsidP="001C63C8">
      <w:pPr>
        <w:pStyle w:val="a5"/>
        <w:numPr>
          <w:ilvl w:val="1"/>
          <w:numId w:val="21"/>
        </w:numPr>
        <w:autoSpaceDE/>
        <w:autoSpaceDN/>
        <w:adjustRightInd/>
        <w:ind w:right="-2"/>
        <w:jc w:val="both"/>
        <w:rPr>
          <w:sz w:val="28"/>
          <w:szCs w:val="28"/>
        </w:rPr>
      </w:pPr>
      <w:r w:rsidRPr="006D2753">
        <w:rPr>
          <w:sz w:val="28"/>
          <w:szCs w:val="28"/>
        </w:rPr>
        <w:t>контрольная точка № 1 (КТ № 1) – выставляется в электронную ведомость не позднее 8 недели учебного семестра. Вклю</w:t>
      </w:r>
      <w:r>
        <w:rPr>
          <w:sz w:val="28"/>
          <w:szCs w:val="28"/>
        </w:rPr>
        <w:t xml:space="preserve">чает в себя оценку мероприятий </w:t>
      </w:r>
      <w:r w:rsidRPr="006D2753">
        <w:rPr>
          <w:sz w:val="28"/>
          <w:szCs w:val="28"/>
        </w:rPr>
        <w:t xml:space="preserve">текущего контроля аудиторной и самостоятельной работы обучающегося по разделам/темам учебной дисциплины с 1 по 8 неделю учебного семестра. </w:t>
      </w:r>
    </w:p>
    <w:p w:rsidR="001C63C8" w:rsidRPr="006D2753" w:rsidRDefault="001C63C8" w:rsidP="001C63C8">
      <w:pPr>
        <w:pStyle w:val="a5"/>
        <w:numPr>
          <w:ilvl w:val="1"/>
          <w:numId w:val="21"/>
        </w:numPr>
        <w:autoSpaceDE/>
        <w:autoSpaceDN/>
        <w:adjustRightInd/>
        <w:ind w:right="-2"/>
        <w:jc w:val="both"/>
        <w:rPr>
          <w:sz w:val="28"/>
          <w:szCs w:val="28"/>
        </w:rPr>
      </w:pPr>
      <w:r w:rsidRPr="006D2753">
        <w:rPr>
          <w:sz w:val="28"/>
          <w:szCs w:val="28"/>
        </w:rPr>
        <w:t>контрольная точка № 2 (КТ № 2) – выставляется в электронную ведомость не позднее 16 недели учебного семестра. Вклю</w:t>
      </w:r>
      <w:r>
        <w:rPr>
          <w:sz w:val="28"/>
          <w:szCs w:val="28"/>
        </w:rPr>
        <w:t xml:space="preserve">чает в себя оценку мероприятий </w:t>
      </w:r>
      <w:r w:rsidRPr="006D2753">
        <w:rPr>
          <w:sz w:val="28"/>
          <w:szCs w:val="28"/>
        </w:rPr>
        <w:t>текущего контроля аудиторной и самостоятельной работы обучающегося по разделам/темам учебной дисциплины с 9 по 16 неделю учебного семестра.</w:t>
      </w:r>
    </w:p>
    <w:p w:rsidR="001C63C8" w:rsidRPr="00177CEF" w:rsidRDefault="001C63C8" w:rsidP="001C63C8">
      <w:pPr>
        <w:widowControl/>
        <w:ind w:firstLine="284"/>
        <w:jc w:val="both"/>
        <w:rPr>
          <w:sz w:val="28"/>
          <w:szCs w:val="28"/>
        </w:rPr>
      </w:pPr>
      <w:r w:rsidRPr="00177CEF">
        <w:rPr>
          <w:sz w:val="28"/>
          <w:szCs w:val="28"/>
        </w:rPr>
        <w:t xml:space="preserve">Результаты текущего контроля и промежуточной аттестации оцениваются по шкале </w:t>
      </w:r>
      <w:proofErr w:type="spellStart"/>
      <w:r w:rsidRPr="00177CEF">
        <w:rPr>
          <w:sz w:val="28"/>
          <w:szCs w:val="28"/>
        </w:rPr>
        <w:t>балльно</w:t>
      </w:r>
      <w:proofErr w:type="spellEnd"/>
      <w:r w:rsidRPr="00177CEF">
        <w:rPr>
          <w:sz w:val="28"/>
          <w:szCs w:val="28"/>
        </w:rPr>
        <w:t xml:space="preserve">-рейтинговой системы.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4676"/>
        <w:gridCol w:w="1670"/>
        <w:gridCol w:w="1593"/>
      </w:tblGrid>
      <w:tr w:rsidR="001C63C8" w:rsidRPr="00177CEF" w:rsidTr="001C63C8">
        <w:trPr>
          <w:trHeight w:val="399"/>
          <w:tblHeader/>
        </w:trPr>
        <w:tc>
          <w:tcPr>
            <w:tcW w:w="2092" w:type="dxa"/>
            <w:vMerge w:val="restart"/>
          </w:tcPr>
          <w:p w:rsidR="001C63C8" w:rsidRPr="00177CEF" w:rsidRDefault="001C63C8" w:rsidP="001C63C8">
            <w:pPr>
              <w:jc w:val="center"/>
              <w:rPr>
                <w:b/>
                <w:sz w:val="28"/>
                <w:szCs w:val="28"/>
              </w:rPr>
            </w:pPr>
            <w:r>
              <w:rPr>
                <w:b/>
                <w:sz w:val="28"/>
                <w:szCs w:val="28"/>
              </w:rPr>
              <w:lastRenderedPageBreak/>
              <w:t>Недели</w:t>
            </w:r>
          </w:p>
        </w:tc>
        <w:tc>
          <w:tcPr>
            <w:tcW w:w="4676" w:type="dxa"/>
            <w:vMerge w:val="restart"/>
          </w:tcPr>
          <w:p w:rsidR="001C63C8" w:rsidRPr="00177CEF" w:rsidRDefault="001C63C8" w:rsidP="001C63C8">
            <w:pPr>
              <w:jc w:val="center"/>
              <w:rPr>
                <w:b/>
                <w:sz w:val="28"/>
                <w:szCs w:val="28"/>
              </w:rPr>
            </w:pPr>
            <w:r w:rsidRPr="00177CEF">
              <w:rPr>
                <w:b/>
                <w:sz w:val="28"/>
                <w:szCs w:val="28"/>
              </w:rPr>
              <w:t>Этап рейтинговой системы Оценочное средство</w:t>
            </w:r>
          </w:p>
        </w:tc>
        <w:tc>
          <w:tcPr>
            <w:tcW w:w="3263" w:type="dxa"/>
            <w:gridSpan w:val="2"/>
          </w:tcPr>
          <w:p w:rsidR="001C63C8" w:rsidRPr="00177CEF" w:rsidRDefault="001C63C8" w:rsidP="001C63C8">
            <w:pPr>
              <w:jc w:val="center"/>
              <w:rPr>
                <w:b/>
                <w:sz w:val="28"/>
                <w:szCs w:val="28"/>
              </w:rPr>
            </w:pPr>
            <w:r w:rsidRPr="00177CEF">
              <w:rPr>
                <w:b/>
                <w:sz w:val="28"/>
                <w:szCs w:val="28"/>
              </w:rPr>
              <w:t>Балл</w:t>
            </w:r>
          </w:p>
        </w:tc>
      </w:tr>
      <w:tr w:rsidR="001C63C8" w:rsidRPr="00177CEF" w:rsidTr="001C63C8">
        <w:trPr>
          <w:trHeight w:val="414"/>
          <w:tblHeader/>
        </w:trPr>
        <w:tc>
          <w:tcPr>
            <w:tcW w:w="2092" w:type="dxa"/>
            <w:vMerge/>
          </w:tcPr>
          <w:p w:rsidR="001C63C8" w:rsidRPr="00177CEF" w:rsidRDefault="001C63C8" w:rsidP="001C63C8">
            <w:pPr>
              <w:jc w:val="center"/>
              <w:rPr>
                <w:b/>
                <w:sz w:val="28"/>
                <w:szCs w:val="28"/>
              </w:rPr>
            </w:pPr>
          </w:p>
        </w:tc>
        <w:tc>
          <w:tcPr>
            <w:tcW w:w="4676" w:type="dxa"/>
            <w:vMerge/>
          </w:tcPr>
          <w:p w:rsidR="001C63C8" w:rsidRPr="00177CEF" w:rsidRDefault="001C63C8" w:rsidP="001C63C8">
            <w:pPr>
              <w:jc w:val="center"/>
              <w:rPr>
                <w:b/>
                <w:sz w:val="28"/>
                <w:szCs w:val="28"/>
              </w:rPr>
            </w:pPr>
          </w:p>
        </w:tc>
        <w:tc>
          <w:tcPr>
            <w:tcW w:w="1670" w:type="dxa"/>
          </w:tcPr>
          <w:p w:rsidR="001C63C8" w:rsidRPr="00177CEF" w:rsidRDefault="001C63C8" w:rsidP="001C63C8">
            <w:pPr>
              <w:rPr>
                <w:sz w:val="28"/>
                <w:szCs w:val="28"/>
              </w:rPr>
            </w:pPr>
            <w:r w:rsidRPr="00177CEF">
              <w:rPr>
                <w:sz w:val="28"/>
                <w:szCs w:val="28"/>
              </w:rPr>
              <w:t xml:space="preserve">Минимум </w:t>
            </w:r>
          </w:p>
        </w:tc>
        <w:tc>
          <w:tcPr>
            <w:tcW w:w="1593" w:type="dxa"/>
          </w:tcPr>
          <w:p w:rsidR="001C63C8" w:rsidRPr="00177CEF" w:rsidRDefault="001C63C8" w:rsidP="001C63C8">
            <w:pPr>
              <w:jc w:val="center"/>
              <w:rPr>
                <w:sz w:val="28"/>
                <w:szCs w:val="28"/>
              </w:rPr>
            </w:pPr>
            <w:r w:rsidRPr="00177CEF">
              <w:rPr>
                <w:sz w:val="28"/>
                <w:szCs w:val="28"/>
              </w:rPr>
              <w:t>Максимум</w:t>
            </w:r>
          </w:p>
        </w:tc>
      </w:tr>
      <w:tr w:rsidR="001C63C8" w:rsidRPr="003809BF" w:rsidTr="001C63C8">
        <w:trPr>
          <w:trHeight w:val="289"/>
          <w:tblHeader/>
        </w:trPr>
        <w:tc>
          <w:tcPr>
            <w:tcW w:w="2092" w:type="dxa"/>
          </w:tcPr>
          <w:p w:rsidR="001C63C8" w:rsidRPr="003809BF" w:rsidRDefault="001C63C8" w:rsidP="001C63C8">
            <w:pPr>
              <w:jc w:val="center"/>
              <w:rPr>
                <w:b/>
                <w:sz w:val="28"/>
                <w:szCs w:val="28"/>
              </w:rPr>
            </w:pPr>
            <w:r>
              <w:rPr>
                <w:b/>
                <w:sz w:val="28"/>
                <w:szCs w:val="28"/>
              </w:rPr>
              <w:t>1-16</w:t>
            </w:r>
          </w:p>
        </w:tc>
        <w:tc>
          <w:tcPr>
            <w:tcW w:w="4676" w:type="dxa"/>
          </w:tcPr>
          <w:p w:rsidR="001C63C8" w:rsidRPr="003809BF" w:rsidRDefault="001C63C8" w:rsidP="001C63C8">
            <w:pPr>
              <w:rPr>
                <w:b/>
                <w:sz w:val="28"/>
                <w:szCs w:val="28"/>
              </w:rPr>
            </w:pPr>
            <w:r w:rsidRPr="003809BF">
              <w:rPr>
                <w:b/>
                <w:sz w:val="28"/>
                <w:szCs w:val="28"/>
              </w:rPr>
              <w:t>Текущая аттестация</w:t>
            </w:r>
          </w:p>
        </w:tc>
        <w:tc>
          <w:tcPr>
            <w:tcW w:w="1670" w:type="dxa"/>
          </w:tcPr>
          <w:p w:rsidR="001C63C8" w:rsidRPr="003809BF" w:rsidRDefault="001C63C8" w:rsidP="001C63C8">
            <w:pPr>
              <w:jc w:val="center"/>
              <w:rPr>
                <w:b/>
                <w:sz w:val="28"/>
                <w:szCs w:val="28"/>
              </w:rPr>
            </w:pPr>
            <w:r>
              <w:rPr>
                <w:b/>
                <w:sz w:val="28"/>
                <w:szCs w:val="28"/>
              </w:rPr>
              <w:t>36</w:t>
            </w:r>
          </w:p>
        </w:tc>
        <w:tc>
          <w:tcPr>
            <w:tcW w:w="1593" w:type="dxa"/>
          </w:tcPr>
          <w:p w:rsidR="001C63C8" w:rsidRPr="003809BF" w:rsidRDefault="001C63C8" w:rsidP="001C63C8">
            <w:pPr>
              <w:jc w:val="center"/>
              <w:rPr>
                <w:b/>
                <w:sz w:val="28"/>
                <w:szCs w:val="28"/>
              </w:rPr>
            </w:pPr>
            <w:r w:rsidRPr="003809BF">
              <w:rPr>
                <w:b/>
                <w:sz w:val="28"/>
                <w:szCs w:val="28"/>
              </w:rPr>
              <w:t>60</w:t>
            </w:r>
          </w:p>
        </w:tc>
      </w:tr>
      <w:tr w:rsidR="001C63C8" w:rsidRPr="00177CEF" w:rsidTr="001C63C8">
        <w:trPr>
          <w:trHeight w:val="291"/>
        </w:trPr>
        <w:tc>
          <w:tcPr>
            <w:tcW w:w="2092" w:type="dxa"/>
            <w:shd w:val="clear" w:color="auto" w:fill="auto"/>
          </w:tcPr>
          <w:p w:rsidR="001C63C8" w:rsidRPr="00177CEF" w:rsidRDefault="001C63C8" w:rsidP="001C63C8">
            <w:pPr>
              <w:jc w:val="center"/>
              <w:rPr>
                <w:b/>
                <w:sz w:val="28"/>
                <w:szCs w:val="28"/>
              </w:rPr>
            </w:pPr>
            <w:r>
              <w:rPr>
                <w:b/>
                <w:sz w:val="28"/>
                <w:szCs w:val="28"/>
              </w:rPr>
              <w:t>8</w:t>
            </w:r>
          </w:p>
        </w:tc>
        <w:tc>
          <w:tcPr>
            <w:tcW w:w="4676" w:type="dxa"/>
            <w:shd w:val="clear" w:color="auto" w:fill="auto"/>
          </w:tcPr>
          <w:p w:rsidR="001C63C8" w:rsidRPr="00177CEF" w:rsidRDefault="001C63C8" w:rsidP="001C63C8">
            <w:pPr>
              <w:rPr>
                <w:b/>
                <w:sz w:val="28"/>
                <w:szCs w:val="28"/>
              </w:rPr>
            </w:pPr>
            <w:r w:rsidRPr="00177CEF">
              <w:rPr>
                <w:b/>
                <w:sz w:val="28"/>
                <w:szCs w:val="28"/>
              </w:rPr>
              <w:t>Контрольная точка № 1</w:t>
            </w:r>
          </w:p>
        </w:tc>
        <w:tc>
          <w:tcPr>
            <w:tcW w:w="1670" w:type="dxa"/>
            <w:shd w:val="clear" w:color="auto" w:fill="auto"/>
          </w:tcPr>
          <w:p w:rsidR="001C63C8" w:rsidRPr="00177CEF" w:rsidRDefault="001C63C8" w:rsidP="001C63C8">
            <w:pPr>
              <w:jc w:val="center"/>
              <w:rPr>
                <w:sz w:val="28"/>
                <w:szCs w:val="28"/>
              </w:rPr>
            </w:pPr>
            <w:r>
              <w:rPr>
                <w:sz w:val="28"/>
                <w:szCs w:val="28"/>
              </w:rPr>
              <w:t>18</w:t>
            </w:r>
          </w:p>
        </w:tc>
        <w:tc>
          <w:tcPr>
            <w:tcW w:w="1593" w:type="dxa"/>
            <w:shd w:val="clear" w:color="auto" w:fill="auto"/>
          </w:tcPr>
          <w:p w:rsidR="001C63C8" w:rsidRPr="00177CEF" w:rsidRDefault="001C63C8" w:rsidP="001C63C8">
            <w:pPr>
              <w:jc w:val="center"/>
              <w:rPr>
                <w:sz w:val="28"/>
                <w:szCs w:val="28"/>
              </w:rPr>
            </w:pPr>
            <w:r w:rsidRPr="00177CEF">
              <w:rPr>
                <w:sz w:val="28"/>
                <w:szCs w:val="28"/>
              </w:rPr>
              <w:t>31</w:t>
            </w:r>
          </w:p>
        </w:tc>
      </w:tr>
      <w:tr w:rsidR="001C63C8" w:rsidRPr="00177CEF" w:rsidTr="001C63C8">
        <w:trPr>
          <w:trHeight w:val="284"/>
        </w:trPr>
        <w:tc>
          <w:tcPr>
            <w:tcW w:w="2092" w:type="dxa"/>
            <w:shd w:val="clear" w:color="auto" w:fill="auto"/>
            <w:vAlign w:val="center"/>
          </w:tcPr>
          <w:p w:rsidR="001C63C8" w:rsidRPr="00177CEF" w:rsidRDefault="001C63C8" w:rsidP="001C63C8">
            <w:pPr>
              <w:jc w:val="center"/>
              <w:rPr>
                <w:sz w:val="28"/>
                <w:szCs w:val="28"/>
              </w:rPr>
            </w:pPr>
            <w:r>
              <w:rPr>
                <w:sz w:val="28"/>
                <w:szCs w:val="28"/>
              </w:rPr>
              <w:t>8</w:t>
            </w:r>
          </w:p>
        </w:tc>
        <w:tc>
          <w:tcPr>
            <w:tcW w:w="4676" w:type="dxa"/>
            <w:vAlign w:val="center"/>
          </w:tcPr>
          <w:p w:rsidR="001C63C8" w:rsidRPr="00177CEF" w:rsidRDefault="001C63C8" w:rsidP="001C63C8">
            <w:pPr>
              <w:rPr>
                <w:sz w:val="28"/>
                <w:szCs w:val="28"/>
              </w:rPr>
            </w:pPr>
            <w:r w:rsidRPr="00177CEF">
              <w:rPr>
                <w:sz w:val="28"/>
                <w:szCs w:val="28"/>
              </w:rPr>
              <w:t>Контрольная работа</w:t>
            </w:r>
          </w:p>
        </w:tc>
        <w:tc>
          <w:tcPr>
            <w:tcW w:w="1670" w:type="dxa"/>
          </w:tcPr>
          <w:p w:rsidR="001C63C8" w:rsidRPr="00177CEF" w:rsidRDefault="001C63C8" w:rsidP="001C63C8">
            <w:pPr>
              <w:jc w:val="center"/>
              <w:rPr>
                <w:sz w:val="28"/>
                <w:szCs w:val="28"/>
              </w:rPr>
            </w:pPr>
            <w:r>
              <w:rPr>
                <w:sz w:val="28"/>
                <w:szCs w:val="28"/>
              </w:rPr>
              <w:t>8</w:t>
            </w:r>
          </w:p>
        </w:tc>
        <w:tc>
          <w:tcPr>
            <w:tcW w:w="1593" w:type="dxa"/>
          </w:tcPr>
          <w:p w:rsidR="001C63C8" w:rsidRPr="00177CEF" w:rsidRDefault="001C63C8" w:rsidP="001C63C8">
            <w:pPr>
              <w:jc w:val="center"/>
              <w:rPr>
                <w:sz w:val="28"/>
                <w:szCs w:val="28"/>
              </w:rPr>
            </w:pPr>
            <w:r w:rsidRPr="00177CEF">
              <w:rPr>
                <w:sz w:val="28"/>
                <w:szCs w:val="28"/>
              </w:rPr>
              <w:t>15</w:t>
            </w:r>
          </w:p>
        </w:tc>
      </w:tr>
      <w:tr w:rsidR="001C63C8" w:rsidRPr="00177CEF" w:rsidTr="001C63C8">
        <w:trPr>
          <w:trHeight w:val="284"/>
        </w:trPr>
        <w:tc>
          <w:tcPr>
            <w:tcW w:w="2092" w:type="dxa"/>
            <w:shd w:val="clear" w:color="auto" w:fill="auto"/>
            <w:vAlign w:val="center"/>
          </w:tcPr>
          <w:p w:rsidR="001C63C8" w:rsidRPr="00177CEF" w:rsidRDefault="001C63C8" w:rsidP="001C63C8">
            <w:pPr>
              <w:jc w:val="center"/>
              <w:rPr>
                <w:sz w:val="28"/>
                <w:szCs w:val="28"/>
              </w:rPr>
            </w:pPr>
            <w:r>
              <w:rPr>
                <w:sz w:val="28"/>
                <w:szCs w:val="28"/>
              </w:rPr>
              <w:t>2</w:t>
            </w:r>
          </w:p>
        </w:tc>
        <w:tc>
          <w:tcPr>
            <w:tcW w:w="4676" w:type="dxa"/>
            <w:vAlign w:val="center"/>
          </w:tcPr>
          <w:p w:rsidR="001C63C8" w:rsidRPr="00177CEF" w:rsidRDefault="001C63C8" w:rsidP="001C63C8">
            <w:pPr>
              <w:rPr>
                <w:sz w:val="28"/>
                <w:szCs w:val="28"/>
              </w:rPr>
            </w:pPr>
            <w:r w:rsidRPr="00177CEF">
              <w:rPr>
                <w:sz w:val="28"/>
                <w:szCs w:val="28"/>
              </w:rPr>
              <w:t>Тест</w:t>
            </w:r>
          </w:p>
        </w:tc>
        <w:tc>
          <w:tcPr>
            <w:tcW w:w="1670" w:type="dxa"/>
          </w:tcPr>
          <w:p w:rsidR="001C63C8" w:rsidRPr="00177CEF" w:rsidRDefault="001C63C8" w:rsidP="001C63C8">
            <w:pPr>
              <w:jc w:val="center"/>
              <w:rPr>
                <w:sz w:val="28"/>
                <w:szCs w:val="28"/>
              </w:rPr>
            </w:pPr>
            <w:r w:rsidRPr="00177CEF">
              <w:rPr>
                <w:sz w:val="28"/>
                <w:szCs w:val="28"/>
              </w:rPr>
              <w:t>6</w:t>
            </w:r>
          </w:p>
        </w:tc>
        <w:tc>
          <w:tcPr>
            <w:tcW w:w="1593" w:type="dxa"/>
          </w:tcPr>
          <w:p w:rsidR="001C63C8" w:rsidRPr="00177CEF" w:rsidRDefault="001C63C8" w:rsidP="001C63C8">
            <w:pPr>
              <w:jc w:val="center"/>
              <w:rPr>
                <w:sz w:val="28"/>
                <w:szCs w:val="28"/>
              </w:rPr>
            </w:pPr>
            <w:r w:rsidRPr="00177CEF">
              <w:rPr>
                <w:sz w:val="28"/>
                <w:szCs w:val="28"/>
              </w:rPr>
              <w:t>10</w:t>
            </w:r>
          </w:p>
        </w:tc>
      </w:tr>
      <w:tr w:rsidR="001C63C8" w:rsidRPr="00177CEF" w:rsidTr="001C63C8">
        <w:trPr>
          <w:trHeight w:val="284"/>
        </w:trPr>
        <w:tc>
          <w:tcPr>
            <w:tcW w:w="2092" w:type="dxa"/>
            <w:shd w:val="clear" w:color="auto" w:fill="auto"/>
            <w:vAlign w:val="center"/>
          </w:tcPr>
          <w:p w:rsidR="001C63C8" w:rsidRPr="00177CEF" w:rsidRDefault="001C63C8" w:rsidP="001C63C8">
            <w:pPr>
              <w:jc w:val="center"/>
              <w:rPr>
                <w:sz w:val="28"/>
                <w:szCs w:val="28"/>
              </w:rPr>
            </w:pPr>
            <w:r>
              <w:rPr>
                <w:sz w:val="28"/>
                <w:szCs w:val="28"/>
              </w:rPr>
              <w:t>4</w:t>
            </w:r>
          </w:p>
        </w:tc>
        <w:tc>
          <w:tcPr>
            <w:tcW w:w="4676" w:type="dxa"/>
            <w:vAlign w:val="center"/>
          </w:tcPr>
          <w:p w:rsidR="001C63C8" w:rsidRPr="00177CEF" w:rsidRDefault="001C63C8" w:rsidP="001C63C8">
            <w:pPr>
              <w:rPr>
                <w:sz w:val="28"/>
                <w:szCs w:val="28"/>
              </w:rPr>
            </w:pPr>
            <w:r w:rsidRPr="00177CEF">
              <w:rPr>
                <w:sz w:val="28"/>
                <w:szCs w:val="28"/>
              </w:rPr>
              <w:t xml:space="preserve">Опрос </w:t>
            </w:r>
          </w:p>
        </w:tc>
        <w:tc>
          <w:tcPr>
            <w:tcW w:w="1670" w:type="dxa"/>
          </w:tcPr>
          <w:p w:rsidR="001C63C8" w:rsidRPr="00177CEF" w:rsidRDefault="001C63C8" w:rsidP="001C63C8">
            <w:pPr>
              <w:jc w:val="center"/>
              <w:rPr>
                <w:sz w:val="28"/>
                <w:szCs w:val="28"/>
              </w:rPr>
            </w:pPr>
            <w:r w:rsidRPr="00177CEF">
              <w:rPr>
                <w:sz w:val="28"/>
                <w:szCs w:val="28"/>
              </w:rPr>
              <w:t>2</w:t>
            </w:r>
          </w:p>
        </w:tc>
        <w:tc>
          <w:tcPr>
            <w:tcW w:w="1593" w:type="dxa"/>
          </w:tcPr>
          <w:p w:rsidR="001C63C8" w:rsidRPr="00177CEF" w:rsidRDefault="001C63C8" w:rsidP="001C63C8">
            <w:pPr>
              <w:jc w:val="center"/>
              <w:rPr>
                <w:sz w:val="28"/>
                <w:szCs w:val="28"/>
              </w:rPr>
            </w:pPr>
            <w:r w:rsidRPr="00177CEF">
              <w:rPr>
                <w:sz w:val="28"/>
                <w:szCs w:val="28"/>
              </w:rPr>
              <w:t>3</w:t>
            </w:r>
          </w:p>
        </w:tc>
      </w:tr>
      <w:tr w:rsidR="001C63C8" w:rsidRPr="00177CEF" w:rsidTr="001C63C8">
        <w:trPr>
          <w:trHeight w:val="284"/>
        </w:trPr>
        <w:tc>
          <w:tcPr>
            <w:tcW w:w="2092" w:type="dxa"/>
            <w:shd w:val="clear" w:color="auto" w:fill="auto"/>
            <w:vAlign w:val="center"/>
          </w:tcPr>
          <w:p w:rsidR="001C63C8" w:rsidRPr="00177CEF" w:rsidRDefault="001C63C8" w:rsidP="001C63C8">
            <w:pPr>
              <w:jc w:val="center"/>
              <w:rPr>
                <w:sz w:val="28"/>
                <w:szCs w:val="28"/>
              </w:rPr>
            </w:pPr>
            <w:r>
              <w:rPr>
                <w:sz w:val="28"/>
                <w:szCs w:val="28"/>
              </w:rPr>
              <w:t>6,8</w:t>
            </w:r>
          </w:p>
        </w:tc>
        <w:tc>
          <w:tcPr>
            <w:tcW w:w="4676" w:type="dxa"/>
            <w:vAlign w:val="center"/>
          </w:tcPr>
          <w:p w:rsidR="001C63C8" w:rsidRPr="00177CEF" w:rsidRDefault="001C63C8" w:rsidP="001C63C8">
            <w:pPr>
              <w:rPr>
                <w:sz w:val="28"/>
                <w:szCs w:val="28"/>
              </w:rPr>
            </w:pPr>
            <w:r w:rsidRPr="00177CEF">
              <w:rPr>
                <w:sz w:val="28"/>
                <w:szCs w:val="28"/>
              </w:rPr>
              <w:t xml:space="preserve">Решение задач </w:t>
            </w:r>
          </w:p>
        </w:tc>
        <w:tc>
          <w:tcPr>
            <w:tcW w:w="1670" w:type="dxa"/>
          </w:tcPr>
          <w:p w:rsidR="001C63C8" w:rsidRPr="00177CEF" w:rsidRDefault="001C63C8" w:rsidP="001C63C8">
            <w:pPr>
              <w:jc w:val="center"/>
              <w:rPr>
                <w:sz w:val="28"/>
                <w:szCs w:val="28"/>
              </w:rPr>
            </w:pPr>
            <w:r w:rsidRPr="00177CEF">
              <w:rPr>
                <w:sz w:val="28"/>
                <w:szCs w:val="28"/>
              </w:rPr>
              <w:t>2</w:t>
            </w:r>
          </w:p>
        </w:tc>
        <w:tc>
          <w:tcPr>
            <w:tcW w:w="1593" w:type="dxa"/>
          </w:tcPr>
          <w:p w:rsidR="001C63C8" w:rsidRPr="00177CEF" w:rsidRDefault="001C63C8" w:rsidP="001C63C8">
            <w:pPr>
              <w:jc w:val="center"/>
              <w:rPr>
                <w:sz w:val="28"/>
                <w:szCs w:val="28"/>
              </w:rPr>
            </w:pPr>
            <w:r w:rsidRPr="00177CEF">
              <w:rPr>
                <w:sz w:val="28"/>
                <w:szCs w:val="28"/>
              </w:rPr>
              <w:t>4</w:t>
            </w:r>
          </w:p>
        </w:tc>
      </w:tr>
      <w:tr w:rsidR="001C63C8" w:rsidRPr="00177CEF" w:rsidTr="001C63C8">
        <w:trPr>
          <w:trHeight w:val="284"/>
        </w:trPr>
        <w:tc>
          <w:tcPr>
            <w:tcW w:w="2092" w:type="dxa"/>
            <w:shd w:val="clear" w:color="auto" w:fill="auto"/>
            <w:vAlign w:val="center"/>
          </w:tcPr>
          <w:p w:rsidR="001C63C8" w:rsidRPr="00273613" w:rsidRDefault="001C63C8" w:rsidP="001C63C8">
            <w:pPr>
              <w:jc w:val="center"/>
              <w:rPr>
                <w:b/>
                <w:sz w:val="28"/>
                <w:szCs w:val="28"/>
              </w:rPr>
            </w:pPr>
            <w:r w:rsidRPr="00273613">
              <w:rPr>
                <w:b/>
                <w:sz w:val="28"/>
                <w:szCs w:val="28"/>
              </w:rPr>
              <w:t>16</w:t>
            </w:r>
          </w:p>
        </w:tc>
        <w:tc>
          <w:tcPr>
            <w:tcW w:w="4676" w:type="dxa"/>
            <w:shd w:val="clear" w:color="auto" w:fill="auto"/>
            <w:vAlign w:val="center"/>
          </w:tcPr>
          <w:p w:rsidR="001C63C8" w:rsidRPr="00177CEF" w:rsidRDefault="001C63C8" w:rsidP="001C63C8">
            <w:pPr>
              <w:rPr>
                <w:sz w:val="28"/>
                <w:szCs w:val="28"/>
              </w:rPr>
            </w:pPr>
            <w:r w:rsidRPr="00177CEF">
              <w:rPr>
                <w:b/>
                <w:sz w:val="28"/>
                <w:szCs w:val="28"/>
              </w:rPr>
              <w:t>Контрольная точка № 2</w:t>
            </w:r>
          </w:p>
        </w:tc>
        <w:tc>
          <w:tcPr>
            <w:tcW w:w="1670" w:type="dxa"/>
            <w:shd w:val="clear" w:color="auto" w:fill="auto"/>
          </w:tcPr>
          <w:p w:rsidR="001C63C8" w:rsidRPr="00177CEF" w:rsidRDefault="001C63C8" w:rsidP="001C63C8">
            <w:pPr>
              <w:jc w:val="center"/>
              <w:rPr>
                <w:sz w:val="28"/>
                <w:szCs w:val="28"/>
              </w:rPr>
            </w:pPr>
            <w:r>
              <w:rPr>
                <w:sz w:val="28"/>
                <w:szCs w:val="28"/>
              </w:rPr>
              <w:t>18</w:t>
            </w:r>
          </w:p>
        </w:tc>
        <w:tc>
          <w:tcPr>
            <w:tcW w:w="1593" w:type="dxa"/>
            <w:shd w:val="clear" w:color="auto" w:fill="auto"/>
          </w:tcPr>
          <w:p w:rsidR="001C63C8" w:rsidRPr="00177CEF" w:rsidRDefault="001C63C8" w:rsidP="001C63C8">
            <w:pPr>
              <w:jc w:val="center"/>
              <w:rPr>
                <w:sz w:val="28"/>
                <w:szCs w:val="28"/>
              </w:rPr>
            </w:pPr>
            <w:r w:rsidRPr="00177CEF">
              <w:rPr>
                <w:sz w:val="28"/>
                <w:szCs w:val="28"/>
              </w:rPr>
              <w:t>29</w:t>
            </w:r>
          </w:p>
        </w:tc>
      </w:tr>
      <w:tr w:rsidR="001C63C8" w:rsidRPr="00177CEF" w:rsidTr="001C63C8">
        <w:trPr>
          <w:trHeight w:val="284"/>
        </w:trPr>
        <w:tc>
          <w:tcPr>
            <w:tcW w:w="2092" w:type="dxa"/>
            <w:shd w:val="clear" w:color="auto" w:fill="auto"/>
            <w:vAlign w:val="center"/>
          </w:tcPr>
          <w:p w:rsidR="001C63C8" w:rsidRPr="00177CEF" w:rsidRDefault="001C63C8" w:rsidP="001C63C8">
            <w:pPr>
              <w:jc w:val="center"/>
              <w:rPr>
                <w:sz w:val="28"/>
                <w:szCs w:val="28"/>
              </w:rPr>
            </w:pPr>
            <w:r>
              <w:rPr>
                <w:sz w:val="28"/>
                <w:szCs w:val="28"/>
              </w:rPr>
              <w:t>16</w:t>
            </w:r>
          </w:p>
        </w:tc>
        <w:tc>
          <w:tcPr>
            <w:tcW w:w="4676" w:type="dxa"/>
            <w:vAlign w:val="center"/>
          </w:tcPr>
          <w:p w:rsidR="001C63C8" w:rsidRPr="00177CEF" w:rsidRDefault="001C63C8" w:rsidP="001C63C8">
            <w:pPr>
              <w:rPr>
                <w:sz w:val="28"/>
                <w:szCs w:val="28"/>
              </w:rPr>
            </w:pPr>
            <w:r w:rsidRPr="00177CEF">
              <w:rPr>
                <w:sz w:val="28"/>
                <w:szCs w:val="28"/>
              </w:rPr>
              <w:t>Контрольная работа</w:t>
            </w:r>
          </w:p>
        </w:tc>
        <w:tc>
          <w:tcPr>
            <w:tcW w:w="1670" w:type="dxa"/>
          </w:tcPr>
          <w:p w:rsidR="001C63C8" w:rsidRPr="00177CEF" w:rsidRDefault="001C63C8" w:rsidP="001C63C8">
            <w:pPr>
              <w:jc w:val="center"/>
              <w:rPr>
                <w:sz w:val="28"/>
                <w:szCs w:val="28"/>
              </w:rPr>
            </w:pPr>
            <w:r>
              <w:rPr>
                <w:sz w:val="28"/>
                <w:szCs w:val="28"/>
              </w:rPr>
              <w:t>10</w:t>
            </w:r>
          </w:p>
        </w:tc>
        <w:tc>
          <w:tcPr>
            <w:tcW w:w="1593" w:type="dxa"/>
          </w:tcPr>
          <w:p w:rsidR="001C63C8" w:rsidRPr="00177CEF" w:rsidRDefault="001C63C8" w:rsidP="001C63C8">
            <w:pPr>
              <w:jc w:val="center"/>
              <w:rPr>
                <w:sz w:val="28"/>
                <w:szCs w:val="28"/>
              </w:rPr>
            </w:pPr>
            <w:r w:rsidRPr="00177CEF">
              <w:rPr>
                <w:sz w:val="28"/>
                <w:szCs w:val="28"/>
              </w:rPr>
              <w:t>15</w:t>
            </w:r>
          </w:p>
        </w:tc>
      </w:tr>
      <w:tr w:rsidR="001C63C8" w:rsidRPr="00177CEF" w:rsidTr="001C63C8">
        <w:trPr>
          <w:trHeight w:val="284"/>
        </w:trPr>
        <w:tc>
          <w:tcPr>
            <w:tcW w:w="2092" w:type="dxa"/>
            <w:shd w:val="clear" w:color="auto" w:fill="auto"/>
            <w:vAlign w:val="center"/>
          </w:tcPr>
          <w:p w:rsidR="001C63C8" w:rsidRPr="00177CEF" w:rsidRDefault="001C63C8" w:rsidP="001C63C8">
            <w:pPr>
              <w:jc w:val="center"/>
              <w:rPr>
                <w:sz w:val="28"/>
                <w:szCs w:val="28"/>
              </w:rPr>
            </w:pPr>
            <w:r>
              <w:rPr>
                <w:sz w:val="28"/>
                <w:szCs w:val="28"/>
              </w:rPr>
              <w:t>10,12</w:t>
            </w:r>
          </w:p>
        </w:tc>
        <w:tc>
          <w:tcPr>
            <w:tcW w:w="4676" w:type="dxa"/>
            <w:vAlign w:val="center"/>
          </w:tcPr>
          <w:p w:rsidR="001C63C8" w:rsidRPr="00177CEF" w:rsidRDefault="001C63C8" w:rsidP="001C63C8">
            <w:pPr>
              <w:rPr>
                <w:sz w:val="28"/>
                <w:szCs w:val="28"/>
              </w:rPr>
            </w:pPr>
            <w:r w:rsidRPr="00177CEF">
              <w:rPr>
                <w:sz w:val="28"/>
                <w:szCs w:val="28"/>
              </w:rPr>
              <w:t>Опрос</w:t>
            </w:r>
          </w:p>
        </w:tc>
        <w:tc>
          <w:tcPr>
            <w:tcW w:w="1670" w:type="dxa"/>
          </w:tcPr>
          <w:p w:rsidR="001C63C8" w:rsidRPr="00177CEF" w:rsidRDefault="001C63C8" w:rsidP="001C63C8">
            <w:pPr>
              <w:jc w:val="center"/>
              <w:rPr>
                <w:sz w:val="28"/>
                <w:szCs w:val="28"/>
              </w:rPr>
            </w:pPr>
            <w:r w:rsidRPr="00177CEF">
              <w:rPr>
                <w:sz w:val="28"/>
                <w:szCs w:val="28"/>
              </w:rPr>
              <w:t>4</w:t>
            </w:r>
          </w:p>
        </w:tc>
        <w:tc>
          <w:tcPr>
            <w:tcW w:w="1593" w:type="dxa"/>
          </w:tcPr>
          <w:p w:rsidR="001C63C8" w:rsidRPr="00177CEF" w:rsidRDefault="001C63C8" w:rsidP="001C63C8">
            <w:pPr>
              <w:jc w:val="center"/>
              <w:rPr>
                <w:sz w:val="28"/>
                <w:szCs w:val="28"/>
              </w:rPr>
            </w:pPr>
            <w:r w:rsidRPr="00177CEF">
              <w:rPr>
                <w:sz w:val="28"/>
                <w:szCs w:val="28"/>
              </w:rPr>
              <w:t>6</w:t>
            </w:r>
          </w:p>
        </w:tc>
      </w:tr>
      <w:tr w:rsidR="001C63C8" w:rsidRPr="00177CEF" w:rsidTr="001C63C8">
        <w:trPr>
          <w:trHeight w:val="284"/>
        </w:trPr>
        <w:tc>
          <w:tcPr>
            <w:tcW w:w="2092" w:type="dxa"/>
            <w:shd w:val="clear" w:color="auto" w:fill="auto"/>
            <w:vAlign w:val="center"/>
          </w:tcPr>
          <w:p w:rsidR="001C63C8" w:rsidRPr="00177CEF" w:rsidRDefault="001C63C8" w:rsidP="001C63C8">
            <w:pPr>
              <w:jc w:val="center"/>
              <w:rPr>
                <w:sz w:val="28"/>
                <w:szCs w:val="28"/>
              </w:rPr>
            </w:pPr>
            <w:r>
              <w:rPr>
                <w:sz w:val="28"/>
                <w:szCs w:val="28"/>
              </w:rPr>
              <w:t>11,12</w:t>
            </w:r>
          </w:p>
        </w:tc>
        <w:tc>
          <w:tcPr>
            <w:tcW w:w="4676" w:type="dxa"/>
            <w:vAlign w:val="center"/>
          </w:tcPr>
          <w:p w:rsidR="001C63C8" w:rsidRPr="00177CEF" w:rsidRDefault="001C63C8" w:rsidP="001C63C8">
            <w:pPr>
              <w:rPr>
                <w:sz w:val="28"/>
                <w:szCs w:val="28"/>
              </w:rPr>
            </w:pPr>
            <w:r w:rsidRPr="00177CEF">
              <w:rPr>
                <w:sz w:val="28"/>
                <w:szCs w:val="28"/>
              </w:rPr>
              <w:t>Решение задач</w:t>
            </w:r>
          </w:p>
        </w:tc>
        <w:tc>
          <w:tcPr>
            <w:tcW w:w="1670" w:type="dxa"/>
          </w:tcPr>
          <w:p w:rsidR="001C63C8" w:rsidRPr="00177CEF" w:rsidRDefault="001C63C8" w:rsidP="001C63C8">
            <w:pPr>
              <w:jc w:val="center"/>
              <w:rPr>
                <w:sz w:val="28"/>
                <w:szCs w:val="28"/>
              </w:rPr>
            </w:pPr>
            <w:r w:rsidRPr="00177CEF">
              <w:rPr>
                <w:sz w:val="28"/>
                <w:szCs w:val="28"/>
              </w:rPr>
              <w:t>4</w:t>
            </w:r>
          </w:p>
        </w:tc>
        <w:tc>
          <w:tcPr>
            <w:tcW w:w="1593" w:type="dxa"/>
          </w:tcPr>
          <w:p w:rsidR="001C63C8" w:rsidRPr="00177CEF" w:rsidRDefault="001C63C8" w:rsidP="001C63C8">
            <w:pPr>
              <w:jc w:val="center"/>
              <w:rPr>
                <w:sz w:val="28"/>
                <w:szCs w:val="28"/>
              </w:rPr>
            </w:pPr>
            <w:r w:rsidRPr="00177CEF">
              <w:rPr>
                <w:sz w:val="28"/>
                <w:szCs w:val="28"/>
              </w:rPr>
              <w:t>8</w:t>
            </w:r>
          </w:p>
        </w:tc>
      </w:tr>
      <w:tr w:rsidR="001C63C8" w:rsidRPr="00AD4EFB" w:rsidTr="001C63C8">
        <w:trPr>
          <w:trHeight w:val="284"/>
        </w:trPr>
        <w:tc>
          <w:tcPr>
            <w:tcW w:w="2092" w:type="dxa"/>
            <w:shd w:val="clear" w:color="auto" w:fill="BFBFBF" w:themeFill="background1" w:themeFillShade="BF"/>
            <w:vAlign w:val="center"/>
          </w:tcPr>
          <w:p w:rsidR="001C63C8" w:rsidRPr="00AD4EFB" w:rsidRDefault="001C63C8" w:rsidP="001C63C8">
            <w:pPr>
              <w:jc w:val="center"/>
              <w:rPr>
                <w:b/>
                <w:sz w:val="28"/>
                <w:szCs w:val="28"/>
              </w:rPr>
            </w:pPr>
            <w:r>
              <w:rPr>
                <w:b/>
                <w:sz w:val="28"/>
                <w:szCs w:val="28"/>
              </w:rPr>
              <w:t>-</w:t>
            </w:r>
          </w:p>
        </w:tc>
        <w:tc>
          <w:tcPr>
            <w:tcW w:w="4676" w:type="dxa"/>
            <w:shd w:val="clear" w:color="auto" w:fill="BFBFBF" w:themeFill="background1" w:themeFillShade="BF"/>
            <w:vAlign w:val="center"/>
          </w:tcPr>
          <w:p w:rsidR="001C63C8" w:rsidRPr="00AD4EFB" w:rsidRDefault="001C63C8" w:rsidP="001C63C8">
            <w:pPr>
              <w:rPr>
                <w:b/>
                <w:sz w:val="28"/>
                <w:szCs w:val="28"/>
              </w:rPr>
            </w:pPr>
            <w:r w:rsidRPr="00AD4EFB">
              <w:rPr>
                <w:b/>
                <w:sz w:val="28"/>
                <w:szCs w:val="28"/>
              </w:rPr>
              <w:t>Промежуточная аттестация</w:t>
            </w:r>
          </w:p>
        </w:tc>
        <w:tc>
          <w:tcPr>
            <w:tcW w:w="1670" w:type="dxa"/>
            <w:shd w:val="clear" w:color="auto" w:fill="BFBFBF" w:themeFill="background1" w:themeFillShade="BF"/>
          </w:tcPr>
          <w:p w:rsidR="001C63C8" w:rsidRPr="003809BF" w:rsidRDefault="001C63C8" w:rsidP="001C63C8">
            <w:pPr>
              <w:jc w:val="center"/>
              <w:rPr>
                <w:b/>
                <w:sz w:val="28"/>
                <w:szCs w:val="28"/>
              </w:rPr>
            </w:pPr>
            <w:r>
              <w:rPr>
                <w:b/>
                <w:sz w:val="28"/>
                <w:szCs w:val="28"/>
              </w:rPr>
              <w:t>24</w:t>
            </w:r>
          </w:p>
        </w:tc>
        <w:tc>
          <w:tcPr>
            <w:tcW w:w="1593" w:type="dxa"/>
            <w:shd w:val="clear" w:color="auto" w:fill="BFBFBF" w:themeFill="background1" w:themeFillShade="BF"/>
          </w:tcPr>
          <w:p w:rsidR="001C63C8" w:rsidRPr="003809BF" w:rsidRDefault="001C63C8" w:rsidP="001C63C8">
            <w:pPr>
              <w:jc w:val="center"/>
              <w:rPr>
                <w:b/>
                <w:sz w:val="28"/>
                <w:szCs w:val="28"/>
              </w:rPr>
            </w:pPr>
            <w:r w:rsidRPr="003809BF">
              <w:rPr>
                <w:b/>
                <w:sz w:val="28"/>
                <w:szCs w:val="28"/>
              </w:rPr>
              <w:t>40</w:t>
            </w:r>
          </w:p>
        </w:tc>
      </w:tr>
      <w:tr w:rsidR="001C63C8" w:rsidRPr="00177CEF" w:rsidTr="001C63C8">
        <w:tc>
          <w:tcPr>
            <w:tcW w:w="2092" w:type="dxa"/>
          </w:tcPr>
          <w:p w:rsidR="001C63C8" w:rsidRPr="00177CEF" w:rsidRDefault="001C63C8" w:rsidP="001C63C8">
            <w:pPr>
              <w:jc w:val="center"/>
              <w:rPr>
                <w:b/>
                <w:sz w:val="28"/>
                <w:szCs w:val="28"/>
              </w:rPr>
            </w:pPr>
            <w:r>
              <w:rPr>
                <w:b/>
                <w:sz w:val="28"/>
                <w:szCs w:val="28"/>
              </w:rPr>
              <w:t>-</w:t>
            </w:r>
          </w:p>
        </w:tc>
        <w:tc>
          <w:tcPr>
            <w:tcW w:w="4676" w:type="dxa"/>
            <w:shd w:val="clear" w:color="auto" w:fill="auto"/>
          </w:tcPr>
          <w:p w:rsidR="001C63C8" w:rsidRPr="00AD4EFB" w:rsidRDefault="001C63C8" w:rsidP="001C63C8">
            <w:pPr>
              <w:rPr>
                <w:sz w:val="28"/>
                <w:szCs w:val="28"/>
              </w:rPr>
            </w:pPr>
            <w:r w:rsidRPr="00AD4EFB">
              <w:rPr>
                <w:sz w:val="28"/>
                <w:szCs w:val="28"/>
              </w:rPr>
              <w:t>Экзамен</w:t>
            </w:r>
          </w:p>
        </w:tc>
        <w:tc>
          <w:tcPr>
            <w:tcW w:w="1670" w:type="dxa"/>
            <w:shd w:val="clear" w:color="auto" w:fill="auto"/>
          </w:tcPr>
          <w:p w:rsidR="001C63C8" w:rsidRPr="00177CEF" w:rsidRDefault="001C63C8" w:rsidP="001C63C8">
            <w:pPr>
              <w:jc w:val="center"/>
              <w:rPr>
                <w:sz w:val="28"/>
                <w:szCs w:val="28"/>
              </w:rPr>
            </w:pPr>
            <w:r>
              <w:rPr>
                <w:sz w:val="28"/>
                <w:szCs w:val="28"/>
              </w:rPr>
              <w:t>-</w:t>
            </w:r>
          </w:p>
        </w:tc>
        <w:tc>
          <w:tcPr>
            <w:tcW w:w="1593" w:type="dxa"/>
            <w:shd w:val="clear" w:color="auto" w:fill="auto"/>
          </w:tcPr>
          <w:p w:rsidR="001C63C8" w:rsidRPr="00177CEF" w:rsidRDefault="001C63C8" w:rsidP="001C63C8">
            <w:pPr>
              <w:jc w:val="center"/>
              <w:rPr>
                <w:sz w:val="28"/>
                <w:szCs w:val="28"/>
              </w:rPr>
            </w:pPr>
            <w:r>
              <w:rPr>
                <w:sz w:val="28"/>
                <w:szCs w:val="28"/>
              </w:rPr>
              <w:t>-</w:t>
            </w:r>
          </w:p>
        </w:tc>
      </w:tr>
      <w:tr w:rsidR="001C63C8" w:rsidRPr="00177CEF" w:rsidTr="001C63C8">
        <w:trPr>
          <w:trHeight w:val="391"/>
        </w:trPr>
        <w:tc>
          <w:tcPr>
            <w:tcW w:w="2092" w:type="dxa"/>
          </w:tcPr>
          <w:p w:rsidR="001C63C8" w:rsidRPr="00177CEF" w:rsidRDefault="001C63C8" w:rsidP="001C63C8">
            <w:pPr>
              <w:jc w:val="center"/>
              <w:rPr>
                <w:b/>
                <w:sz w:val="28"/>
                <w:szCs w:val="28"/>
              </w:rPr>
            </w:pPr>
            <w:r>
              <w:rPr>
                <w:b/>
                <w:sz w:val="28"/>
                <w:szCs w:val="28"/>
              </w:rPr>
              <w:t>-</w:t>
            </w:r>
          </w:p>
        </w:tc>
        <w:tc>
          <w:tcPr>
            <w:tcW w:w="4676" w:type="dxa"/>
            <w:shd w:val="clear" w:color="auto" w:fill="auto"/>
          </w:tcPr>
          <w:p w:rsidR="001C63C8" w:rsidRPr="00177CEF" w:rsidRDefault="001C63C8" w:rsidP="001C63C8">
            <w:pPr>
              <w:rPr>
                <w:sz w:val="28"/>
                <w:szCs w:val="28"/>
              </w:rPr>
            </w:pPr>
            <w:r w:rsidRPr="00177CEF">
              <w:rPr>
                <w:sz w:val="28"/>
                <w:szCs w:val="28"/>
              </w:rPr>
              <w:t>Теоретический вопрос</w:t>
            </w:r>
          </w:p>
        </w:tc>
        <w:tc>
          <w:tcPr>
            <w:tcW w:w="1670" w:type="dxa"/>
            <w:shd w:val="clear" w:color="auto" w:fill="auto"/>
          </w:tcPr>
          <w:p w:rsidR="001C63C8" w:rsidRPr="00177CEF" w:rsidRDefault="001C63C8" w:rsidP="001C63C8">
            <w:pPr>
              <w:jc w:val="center"/>
              <w:rPr>
                <w:sz w:val="28"/>
                <w:szCs w:val="28"/>
              </w:rPr>
            </w:pPr>
            <w:r>
              <w:rPr>
                <w:sz w:val="28"/>
                <w:szCs w:val="28"/>
              </w:rPr>
              <w:t>7</w:t>
            </w:r>
          </w:p>
        </w:tc>
        <w:tc>
          <w:tcPr>
            <w:tcW w:w="1593" w:type="dxa"/>
            <w:shd w:val="clear" w:color="auto" w:fill="auto"/>
          </w:tcPr>
          <w:p w:rsidR="001C63C8" w:rsidRPr="00177CEF" w:rsidRDefault="001C63C8" w:rsidP="001C63C8">
            <w:pPr>
              <w:jc w:val="center"/>
              <w:rPr>
                <w:sz w:val="28"/>
                <w:szCs w:val="28"/>
              </w:rPr>
            </w:pPr>
            <w:r w:rsidRPr="00177CEF">
              <w:rPr>
                <w:sz w:val="28"/>
                <w:szCs w:val="28"/>
              </w:rPr>
              <w:t>10</w:t>
            </w:r>
          </w:p>
        </w:tc>
      </w:tr>
      <w:tr w:rsidR="001C63C8" w:rsidRPr="00177CEF" w:rsidTr="001C63C8">
        <w:tc>
          <w:tcPr>
            <w:tcW w:w="2092" w:type="dxa"/>
          </w:tcPr>
          <w:p w:rsidR="001C63C8" w:rsidRPr="00177CEF" w:rsidRDefault="001C63C8" w:rsidP="001C63C8">
            <w:pPr>
              <w:jc w:val="center"/>
              <w:rPr>
                <w:b/>
                <w:sz w:val="28"/>
                <w:szCs w:val="28"/>
              </w:rPr>
            </w:pPr>
            <w:r>
              <w:rPr>
                <w:b/>
                <w:sz w:val="28"/>
                <w:szCs w:val="28"/>
              </w:rPr>
              <w:t>-</w:t>
            </w:r>
          </w:p>
        </w:tc>
        <w:tc>
          <w:tcPr>
            <w:tcW w:w="4676" w:type="dxa"/>
          </w:tcPr>
          <w:p w:rsidR="001C63C8" w:rsidRPr="00177CEF" w:rsidRDefault="001C63C8" w:rsidP="001C63C8">
            <w:pPr>
              <w:rPr>
                <w:sz w:val="28"/>
                <w:szCs w:val="28"/>
              </w:rPr>
            </w:pPr>
            <w:r w:rsidRPr="00177CEF">
              <w:rPr>
                <w:sz w:val="28"/>
                <w:szCs w:val="28"/>
              </w:rPr>
              <w:t>Теоретический вопрос</w:t>
            </w:r>
          </w:p>
        </w:tc>
        <w:tc>
          <w:tcPr>
            <w:tcW w:w="1670" w:type="dxa"/>
          </w:tcPr>
          <w:p w:rsidR="001C63C8" w:rsidRPr="00177CEF" w:rsidRDefault="001C63C8" w:rsidP="001C63C8">
            <w:pPr>
              <w:jc w:val="center"/>
              <w:rPr>
                <w:sz w:val="28"/>
                <w:szCs w:val="28"/>
              </w:rPr>
            </w:pPr>
            <w:r>
              <w:rPr>
                <w:sz w:val="28"/>
                <w:szCs w:val="28"/>
              </w:rPr>
              <w:t>7</w:t>
            </w:r>
          </w:p>
        </w:tc>
        <w:tc>
          <w:tcPr>
            <w:tcW w:w="1593" w:type="dxa"/>
          </w:tcPr>
          <w:p w:rsidR="001C63C8" w:rsidRPr="00177CEF" w:rsidRDefault="001C63C8" w:rsidP="001C63C8">
            <w:pPr>
              <w:jc w:val="center"/>
              <w:rPr>
                <w:sz w:val="28"/>
                <w:szCs w:val="28"/>
              </w:rPr>
            </w:pPr>
            <w:r w:rsidRPr="00177CEF">
              <w:rPr>
                <w:sz w:val="28"/>
                <w:szCs w:val="28"/>
              </w:rPr>
              <w:t>10</w:t>
            </w:r>
          </w:p>
        </w:tc>
      </w:tr>
      <w:tr w:rsidR="001C63C8" w:rsidRPr="00177CEF" w:rsidTr="001C63C8">
        <w:tc>
          <w:tcPr>
            <w:tcW w:w="2092" w:type="dxa"/>
          </w:tcPr>
          <w:p w:rsidR="001C63C8" w:rsidRPr="00177CEF" w:rsidRDefault="001C63C8" w:rsidP="001C63C8">
            <w:pPr>
              <w:jc w:val="center"/>
              <w:rPr>
                <w:b/>
                <w:sz w:val="28"/>
                <w:szCs w:val="28"/>
              </w:rPr>
            </w:pPr>
            <w:r>
              <w:rPr>
                <w:b/>
                <w:sz w:val="28"/>
                <w:szCs w:val="28"/>
              </w:rPr>
              <w:t>-</w:t>
            </w:r>
          </w:p>
        </w:tc>
        <w:tc>
          <w:tcPr>
            <w:tcW w:w="4676" w:type="dxa"/>
          </w:tcPr>
          <w:p w:rsidR="001C63C8" w:rsidRPr="00177CEF" w:rsidRDefault="001C63C8" w:rsidP="001C63C8">
            <w:pPr>
              <w:rPr>
                <w:sz w:val="28"/>
                <w:szCs w:val="28"/>
              </w:rPr>
            </w:pPr>
            <w:r w:rsidRPr="00177CEF">
              <w:rPr>
                <w:sz w:val="28"/>
                <w:szCs w:val="28"/>
              </w:rPr>
              <w:t>З</w:t>
            </w:r>
            <w:r>
              <w:rPr>
                <w:sz w:val="28"/>
                <w:szCs w:val="28"/>
              </w:rPr>
              <w:t xml:space="preserve">адача </w:t>
            </w:r>
          </w:p>
        </w:tc>
        <w:tc>
          <w:tcPr>
            <w:tcW w:w="1670" w:type="dxa"/>
          </w:tcPr>
          <w:p w:rsidR="001C63C8" w:rsidRPr="00177CEF" w:rsidRDefault="001C63C8" w:rsidP="001C63C8">
            <w:pPr>
              <w:jc w:val="center"/>
              <w:rPr>
                <w:sz w:val="28"/>
                <w:szCs w:val="28"/>
              </w:rPr>
            </w:pPr>
            <w:r w:rsidRPr="00177CEF">
              <w:rPr>
                <w:sz w:val="28"/>
                <w:szCs w:val="28"/>
              </w:rPr>
              <w:t>10</w:t>
            </w:r>
          </w:p>
        </w:tc>
        <w:tc>
          <w:tcPr>
            <w:tcW w:w="1593" w:type="dxa"/>
          </w:tcPr>
          <w:p w:rsidR="001C63C8" w:rsidRPr="00177CEF" w:rsidRDefault="001C63C8" w:rsidP="001C63C8">
            <w:pPr>
              <w:jc w:val="center"/>
              <w:rPr>
                <w:sz w:val="28"/>
                <w:szCs w:val="28"/>
              </w:rPr>
            </w:pPr>
            <w:r w:rsidRPr="00177CEF">
              <w:rPr>
                <w:sz w:val="28"/>
                <w:szCs w:val="28"/>
              </w:rPr>
              <w:t>20</w:t>
            </w:r>
          </w:p>
        </w:tc>
      </w:tr>
      <w:tr w:rsidR="001C63C8" w:rsidRPr="00177CEF" w:rsidTr="001C63C8">
        <w:tc>
          <w:tcPr>
            <w:tcW w:w="6768" w:type="dxa"/>
            <w:gridSpan w:val="2"/>
            <w:shd w:val="clear" w:color="auto" w:fill="BFBFBF" w:themeFill="background1" w:themeFillShade="BF"/>
          </w:tcPr>
          <w:p w:rsidR="001C63C8" w:rsidRPr="00177CEF" w:rsidRDefault="001C63C8" w:rsidP="001C63C8">
            <w:pPr>
              <w:jc w:val="center"/>
              <w:rPr>
                <w:b/>
                <w:sz w:val="28"/>
                <w:szCs w:val="28"/>
              </w:rPr>
            </w:pPr>
            <w:r w:rsidRPr="00177CEF">
              <w:rPr>
                <w:b/>
                <w:sz w:val="28"/>
                <w:szCs w:val="28"/>
              </w:rPr>
              <w:t xml:space="preserve">ИТОГО по дисциплине </w:t>
            </w:r>
          </w:p>
        </w:tc>
        <w:tc>
          <w:tcPr>
            <w:tcW w:w="1670" w:type="dxa"/>
            <w:shd w:val="clear" w:color="auto" w:fill="BFBFBF" w:themeFill="background1" w:themeFillShade="BF"/>
          </w:tcPr>
          <w:p w:rsidR="001C63C8" w:rsidRPr="00177CEF" w:rsidRDefault="001C63C8" w:rsidP="001C63C8">
            <w:pPr>
              <w:jc w:val="center"/>
              <w:rPr>
                <w:sz w:val="28"/>
                <w:szCs w:val="28"/>
              </w:rPr>
            </w:pPr>
            <w:r w:rsidRPr="00177CEF">
              <w:rPr>
                <w:sz w:val="28"/>
                <w:szCs w:val="28"/>
              </w:rPr>
              <w:t>60</w:t>
            </w:r>
          </w:p>
        </w:tc>
        <w:tc>
          <w:tcPr>
            <w:tcW w:w="1593" w:type="dxa"/>
            <w:shd w:val="clear" w:color="auto" w:fill="BFBFBF" w:themeFill="background1" w:themeFillShade="BF"/>
          </w:tcPr>
          <w:p w:rsidR="001C63C8" w:rsidRPr="00177CEF" w:rsidRDefault="001C63C8" w:rsidP="001C63C8">
            <w:pPr>
              <w:jc w:val="center"/>
              <w:rPr>
                <w:sz w:val="28"/>
                <w:szCs w:val="28"/>
              </w:rPr>
            </w:pPr>
            <w:r w:rsidRPr="00177CEF">
              <w:rPr>
                <w:sz w:val="28"/>
                <w:szCs w:val="28"/>
              </w:rPr>
              <w:t>100</w:t>
            </w:r>
          </w:p>
        </w:tc>
      </w:tr>
    </w:tbl>
    <w:p w:rsidR="001C63C8" w:rsidRPr="00177CEF" w:rsidRDefault="001C63C8" w:rsidP="001C63C8">
      <w:pPr>
        <w:overflowPunct w:val="0"/>
        <w:ind w:firstLine="567"/>
        <w:jc w:val="both"/>
        <w:rPr>
          <w:i/>
          <w:sz w:val="28"/>
          <w:szCs w:val="28"/>
        </w:rPr>
      </w:pPr>
    </w:p>
    <w:p w:rsidR="001C63C8" w:rsidRPr="00177CEF" w:rsidRDefault="001C63C8" w:rsidP="001C63C8">
      <w:pPr>
        <w:widowControl/>
        <w:ind w:firstLine="284"/>
        <w:jc w:val="both"/>
        <w:rPr>
          <w:sz w:val="28"/>
          <w:szCs w:val="28"/>
        </w:rPr>
      </w:pPr>
      <w:r w:rsidRPr="00177CEF">
        <w:rPr>
          <w:sz w:val="28"/>
          <w:szCs w:val="28"/>
        </w:rPr>
        <w:t>Процедура оценивания знаний, умений, навыков по дисциплине «Логистика» включает учет успешности по всем видам заявленных оценочных средств. Оценка качества подготовки включает текущую и промежуточную аттестацию.</w:t>
      </w:r>
    </w:p>
    <w:p w:rsidR="001C63C8" w:rsidRPr="00177CEF" w:rsidRDefault="001C63C8" w:rsidP="001C63C8">
      <w:pPr>
        <w:widowControl/>
        <w:ind w:firstLine="284"/>
        <w:jc w:val="both"/>
        <w:rPr>
          <w:sz w:val="28"/>
          <w:szCs w:val="28"/>
        </w:rPr>
      </w:pPr>
      <w:r w:rsidRPr="00177CEF">
        <w:rPr>
          <w:b/>
          <w:sz w:val="28"/>
          <w:szCs w:val="28"/>
        </w:rPr>
        <w:t>Текущий контроль</w:t>
      </w:r>
      <w:r w:rsidRPr="00177CEF">
        <w:rPr>
          <w:sz w:val="28"/>
          <w:szCs w:val="28"/>
        </w:rPr>
        <w:t xml:space="preserve"> представляет собой проверку усвоения студентами учебного материала, регулярно осуществляемую на протяжении обучения на каждом семинарском занятии. </w:t>
      </w:r>
    </w:p>
    <w:p w:rsidR="001C63C8" w:rsidRPr="00177CEF" w:rsidRDefault="001C63C8" w:rsidP="001C63C8">
      <w:pPr>
        <w:widowControl/>
        <w:ind w:firstLine="284"/>
        <w:jc w:val="both"/>
        <w:rPr>
          <w:sz w:val="28"/>
          <w:szCs w:val="28"/>
        </w:rPr>
      </w:pPr>
      <w:r w:rsidRPr="00177CEF">
        <w:rPr>
          <w:sz w:val="28"/>
          <w:szCs w:val="28"/>
        </w:rPr>
        <w:t>Текущий контроль осуществляется в форме устного опроса, контрольных работ, выполнения практических работ и решения задач.</w:t>
      </w:r>
    </w:p>
    <w:p w:rsidR="001C63C8" w:rsidRPr="00177CEF" w:rsidRDefault="001C63C8" w:rsidP="001C63C8">
      <w:pPr>
        <w:widowControl/>
        <w:ind w:firstLine="284"/>
        <w:jc w:val="both"/>
        <w:rPr>
          <w:sz w:val="28"/>
          <w:szCs w:val="28"/>
        </w:rPr>
      </w:pPr>
      <w:r w:rsidRPr="00177CEF">
        <w:rPr>
          <w:sz w:val="28"/>
          <w:szCs w:val="28"/>
        </w:rPr>
        <w:t>Устный опрос проводится на каждом практическом занятии по заранее обозначенным студентам темам, которые затрагивают как тематику предшествующего занятия, так и лекционный материал. Баллы за устный опрос суммируются в рамках соответствующей контрольной точки. Применяется групповое оценивани</w:t>
      </w:r>
      <w:r>
        <w:rPr>
          <w:sz w:val="28"/>
          <w:szCs w:val="28"/>
        </w:rPr>
        <w:t xml:space="preserve">е ответа или оценивание ответа </w:t>
      </w:r>
      <w:r w:rsidRPr="00177CEF">
        <w:rPr>
          <w:sz w:val="28"/>
          <w:szCs w:val="28"/>
        </w:rPr>
        <w:t>преподавателем.</w:t>
      </w:r>
    </w:p>
    <w:p w:rsidR="001C63C8" w:rsidRPr="00177CEF" w:rsidRDefault="001C63C8" w:rsidP="001C63C8">
      <w:pPr>
        <w:widowControl/>
        <w:ind w:firstLine="284"/>
        <w:jc w:val="both"/>
        <w:rPr>
          <w:sz w:val="28"/>
          <w:szCs w:val="28"/>
        </w:rPr>
      </w:pPr>
      <w:r w:rsidRPr="00177CEF">
        <w:rPr>
          <w:sz w:val="28"/>
          <w:szCs w:val="28"/>
        </w:rPr>
        <w:t xml:space="preserve">Практические занятия проводятся в форме решения ситуационной или аналитической задачи. </w:t>
      </w:r>
    </w:p>
    <w:p w:rsidR="001C63C8" w:rsidRPr="00177CEF" w:rsidRDefault="001C63C8" w:rsidP="001C63C8">
      <w:pPr>
        <w:widowControl/>
        <w:ind w:firstLine="284"/>
        <w:jc w:val="both"/>
        <w:rPr>
          <w:sz w:val="28"/>
          <w:szCs w:val="28"/>
        </w:rPr>
      </w:pPr>
      <w:r w:rsidRPr="00177CEF">
        <w:rPr>
          <w:sz w:val="28"/>
          <w:szCs w:val="28"/>
        </w:rPr>
        <w:t xml:space="preserve">Контрольные работы проводятся в соответствии с технологической картой изучения дисциплины на 8-ой и 16-ой неделях семестра в соответствии с графиком учебного процесса и могут включать в себя теоретические вопросы, задачи и тесты (в зависимости от степени изученности материала). </w:t>
      </w:r>
    </w:p>
    <w:p w:rsidR="001C63C8" w:rsidRPr="00177CEF" w:rsidRDefault="001C63C8" w:rsidP="001C63C8">
      <w:pPr>
        <w:widowControl/>
        <w:ind w:firstLine="284"/>
        <w:jc w:val="both"/>
        <w:rPr>
          <w:sz w:val="28"/>
          <w:szCs w:val="28"/>
        </w:rPr>
      </w:pPr>
      <w:r w:rsidRPr="00177CEF">
        <w:rPr>
          <w:sz w:val="28"/>
          <w:szCs w:val="28"/>
        </w:rPr>
        <w:t xml:space="preserve">Формой </w:t>
      </w:r>
      <w:r w:rsidRPr="00177CEF">
        <w:rPr>
          <w:b/>
          <w:sz w:val="28"/>
          <w:szCs w:val="28"/>
        </w:rPr>
        <w:t>промежуточного контроля</w:t>
      </w:r>
      <w:r>
        <w:rPr>
          <w:sz w:val="28"/>
          <w:szCs w:val="28"/>
        </w:rPr>
        <w:t xml:space="preserve"> по дисциплине являются экзамен</w:t>
      </w:r>
      <w:r w:rsidRPr="00177CEF">
        <w:rPr>
          <w:sz w:val="28"/>
          <w:szCs w:val="28"/>
        </w:rPr>
        <w:t xml:space="preserve">, баллы выставляются по итогам устного ответа на вопросы и решения задачи. Зачет позволяет оценить совокупность приобретенных в процессе обучения </w:t>
      </w:r>
      <w:r w:rsidRPr="00177CEF">
        <w:rPr>
          <w:sz w:val="28"/>
          <w:szCs w:val="28"/>
        </w:rPr>
        <w:lastRenderedPageBreak/>
        <w:t xml:space="preserve">компетенций. При выставлении итоговой оценки применяется </w:t>
      </w:r>
      <w:proofErr w:type="spellStart"/>
      <w:r w:rsidRPr="00177CEF">
        <w:rPr>
          <w:sz w:val="28"/>
          <w:szCs w:val="28"/>
        </w:rPr>
        <w:t>балльно</w:t>
      </w:r>
      <w:proofErr w:type="spellEnd"/>
      <w:r w:rsidRPr="00177CEF">
        <w:rPr>
          <w:sz w:val="28"/>
          <w:szCs w:val="28"/>
        </w:rPr>
        <w:t>-рейтинговая система оценки р</w:t>
      </w:r>
      <w:r>
        <w:rPr>
          <w:sz w:val="28"/>
          <w:szCs w:val="28"/>
        </w:rPr>
        <w:t>езультатов обучения.</w:t>
      </w:r>
    </w:p>
    <w:p w:rsidR="00624895" w:rsidRPr="00F163C7" w:rsidRDefault="00624895" w:rsidP="00A52EF8">
      <w:pPr>
        <w:pStyle w:val="Style95"/>
        <w:widowControl/>
        <w:spacing w:line="240" w:lineRule="auto"/>
        <w:ind w:firstLine="709"/>
        <w:jc w:val="both"/>
        <w:rPr>
          <w:rStyle w:val="FontStyle140"/>
          <w:b w:val="0"/>
        </w:rPr>
      </w:pPr>
      <w:r w:rsidRPr="00F163C7">
        <w:rPr>
          <w:rStyle w:val="FontStyle140"/>
          <w:b w:val="0"/>
        </w:rPr>
        <w:t>Итоговая аттестация по дисциплине оценивается по 100-балльной шкале и представляет сумму баллов, заработанных обучающимся при выполнении заданий в рамках текущей и промежуточной аттестации</w:t>
      </w:r>
    </w:p>
    <w:p w:rsidR="00624895" w:rsidRPr="00F163C7" w:rsidRDefault="00624895" w:rsidP="00624895">
      <w:pPr>
        <w:pStyle w:val="Style95"/>
        <w:widowControl/>
        <w:spacing w:line="240" w:lineRule="auto"/>
        <w:ind w:firstLine="709"/>
        <w:rPr>
          <w:rStyle w:val="FontStyle140"/>
          <w:b w:val="0"/>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1843"/>
        <w:gridCol w:w="992"/>
        <w:gridCol w:w="5670"/>
      </w:tblGrid>
      <w:tr w:rsidR="00624895" w:rsidRPr="00F163C7" w:rsidTr="003E235B">
        <w:trPr>
          <w:trHeight w:val="90"/>
        </w:trPr>
        <w:tc>
          <w:tcPr>
            <w:tcW w:w="1100" w:type="dxa"/>
            <w:vAlign w:val="center"/>
          </w:tcPr>
          <w:p w:rsidR="00624895" w:rsidRPr="00F163C7" w:rsidRDefault="00624895" w:rsidP="003E235B">
            <w:pPr>
              <w:pStyle w:val="Style5"/>
              <w:widowControl/>
              <w:ind w:left="-57" w:right="-57"/>
              <w:jc w:val="center"/>
              <w:rPr>
                <w:rStyle w:val="FontStyle141"/>
                <w:i w:val="0"/>
                <w:sz w:val="28"/>
                <w:szCs w:val="28"/>
              </w:rPr>
            </w:pPr>
            <w:r w:rsidRPr="00F163C7">
              <w:rPr>
                <w:rStyle w:val="FontStyle141"/>
                <w:i w:val="0"/>
                <w:sz w:val="28"/>
                <w:szCs w:val="28"/>
              </w:rPr>
              <w:t>Сумма баллов</w:t>
            </w:r>
          </w:p>
        </w:tc>
        <w:tc>
          <w:tcPr>
            <w:tcW w:w="1843" w:type="dxa"/>
            <w:vAlign w:val="center"/>
          </w:tcPr>
          <w:p w:rsidR="00624895" w:rsidRPr="00F163C7" w:rsidRDefault="00624895" w:rsidP="003E235B">
            <w:pPr>
              <w:pStyle w:val="Style5"/>
              <w:widowControl/>
              <w:ind w:left="-57" w:right="-57"/>
              <w:jc w:val="center"/>
              <w:rPr>
                <w:rStyle w:val="FontStyle141"/>
                <w:i w:val="0"/>
                <w:sz w:val="28"/>
                <w:szCs w:val="28"/>
              </w:rPr>
            </w:pPr>
            <w:r w:rsidRPr="00F163C7">
              <w:rPr>
                <w:rStyle w:val="FontStyle141"/>
                <w:i w:val="0"/>
                <w:sz w:val="28"/>
                <w:szCs w:val="28"/>
              </w:rPr>
              <w:t>Оценка по 4-х балльной шкале</w:t>
            </w:r>
          </w:p>
        </w:tc>
        <w:tc>
          <w:tcPr>
            <w:tcW w:w="992" w:type="dxa"/>
            <w:vAlign w:val="center"/>
          </w:tcPr>
          <w:p w:rsidR="00624895" w:rsidRPr="00F163C7" w:rsidRDefault="00624895" w:rsidP="003E235B">
            <w:pPr>
              <w:pStyle w:val="Style5"/>
              <w:widowControl/>
              <w:ind w:left="-57" w:right="-57"/>
              <w:jc w:val="center"/>
              <w:rPr>
                <w:rStyle w:val="FontStyle141"/>
                <w:i w:val="0"/>
                <w:sz w:val="28"/>
                <w:szCs w:val="28"/>
              </w:rPr>
            </w:pPr>
            <w:r w:rsidRPr="00F163C7">
              <w:rPr>
                <w:rStyle w:val="FontStyle141"/>
                <w:i w:val="0"/>
                <w:sz w:val="28"/>
                <w:szCs w:val="28"/>
              </w:rPr>
              <w:t xml:space="preserve">Оценка </w:t>
            </w:r>
            <w:r w:rsidRPr="00F163C7">
              <w:rPr>
                <w:rStyle w:val="FontStyle141"/>
                <w:i w:val="0"/>
                <w:sz w:val="28"/>
                <w:szCs w:val="28"/>
                <w:lang w:val="en-US"/>
              </w:rPr>
              <w:t>ECTS</w:t>
            </w:r>
          </w:p>
        </w:tc>
        <w:tc>
          <w:tcPr>
            <w:tcW w:w="5670" w:type="dxa"/>
            <w:vAlign w:val="center"/>
          </w:tcPr>
          <w:p w:rsidR="00624895" w:rsidRPr="00F163C7" w:rsidRDefault="00624895" w:rsidP="003E235B">
            <w:pPr>
              <w:pStyle w:val="Style5"/>
              <w:ind w:left="-57" w:right="-57"/>
              <w:jc w:val="center"/>
              <w:rPr>
                <w:rStyle w:val="FontStyle141"/>
                <w:i w:val="0"/>
                <w:sz w:val="28"/>
                <w:szCs w:val="28"/>
              </w:rPr>
            </w:pPr>
            <w:r w:rsidRPr="00F163C7">
              <w:rPr>
                <w:rStyle w:val="FontStyle141"/>
                <w:i w:val="0"/>
                <w:sz w:val="28"/>
                <w:szCs w:val="28"/>
              </w:rPr>
              <w:t>Требования к уровню освоения учебной дисциплины</w:t>
            </w:r>
          </w:p>
        </w:tc>
      </w:tr>
      <w:tr w:rsidR="00624895" w:rsidRPr="00F163C7" w:rsidTr="003E235B">
        <w:tc>
          <w:tcPr>
            <w:tcW w:w="1100" w:type="dxa"/>
            <w:vAlign w:val="center"/>
          </w:tcPr>
          <w:p w:rsidR="00624895" w:rsidRPr="00F163C7" w:rsidRDefault="00624895" w:rsidP="00764076">
            <w:pPr>
              <w:pStyle w:val="Style5"/>
              <w:widowControl/>
              <w:ind w:left="-57" w:right="-57"/>
              <w:jc w:val="center"/>
              <w:rPr>
                <w:sz w:val="28"/>
                <w:szCs w:val="28"/>
              </w:rPr>
            </w:pPr>
            <w:r w:rsidRPr="00F163C7">
              <w:rPr>
                <w:rStyle w:val="FontStyle141"/>
                <w:b w:val="0"/>
                <w:i w:val="0"/>
                <w:sz w:val="28"/>
                <w:szCs w:val="28"/>
                <w:lang w:val="en-US"/>
              </w:rPr>
              <w:t>90-100</w:t>
            </w:r>
          </w:p>
        </w:tc>
        <w:tc>
          <w:tcPr>
            <w:tcW w:w="1843" w:type="dxa"/>
            <w:vAlign w:val="center"/>
          </w:tcPr>
          <w:p w:rsidR="00624895" w:rsidRPr="00F163C7" w:rsidRDefault="00624895" w:rsidP="00764076">
            <w:pPr>
              <w:pStyle w:val="Style5"/>
              <w:widowControl/>
              <w:ind w:left="-57" w:right="-57"/>
              <w:rPr>
                <w:rStyle w:val="FontStyle141"/>
                <w:b w:val="0"/>
                <w:i w:val="0"/>
                <w:sz w:val="28"/>
                <w:szCs w:val="28"/>
              </w:rPr>
            </w:pPr>
            <w:r w:rsidRPr="00F163C7">
              <w:rPr>
                <w:sz w:val="28"/>
                <w:szCs w:val="28"/>
              </w:rPr>
              <w:t>5- «отлично»/ «зачтено»</w:t>
            </w:r>
          </w:p>
        </w:tc>
        <w:tc>
          <w:tcPr>
            <w:tcW w:w="992" w:type="dxa"/>
            <w:vAlign w:val="center"/>
          </w:tcPr>
          <w:p w:rsidR="00624895" w:rsidRPr="00F163C7" w:rsidRDefault="00624895" w:rsidP="00764076">
            <w:pPr>
              <w:pStyle w:val="Style5"/>
              <w:widowControl/>
              <w:ind w:left="-57" w:right="-57"/>
              <w:jc w:val="center"/>
              <w:rPr>
                <w:rStyle w:val="FontStyle141"/>
                <w:b w:val="0"/>
                <w:i w:val="0"/>
                <w:sz w:val="28"/>
                <w:szCs w:val="28"/>
              </w:rPr>
            </w:pPr>
            <w:r w:rsidRPr="00F163C7">
              <w:rPr>
                <w:rStyle w:val="FontStyle141"/>
                <w:b w:val="0"/>
                <w:i w:val="0"/>
                <w:sz w:val="28"/>
                <w:szCs w:val="28"/>
              </w:rPr>
              <w:t>А</w:t>
            </w:r>
          </w:p>
        </w:tc>
        <w:tc>
          <w:tcPr>
            <w:tcW w:w="5670" w:type="dxa"/>
            <w:vAlign w:val="center"/>
          </w:tcPr>
          <w:p w:rsidR="00624895" w:rsidRPr="00F163C7" w:rsidRDefault="00624895" w:rsidP="00764076">
            <w:pPr>
              <w:pStyle w:val="Style5"/>
              <w:widowControl/>
              <w:rPr>
                <w:rStyle w:val="FontStyle141"/>
                <w:b w:val="0"/>
                <w:i w:val="0"/>
                <w:sz w:val="28"/>
                <w:szCs w:val="28"/>
              </w:rPr>
            </w:pPr>
            <w:r w:rsidRPr="00F163C7">
              <w:rPr>
                <w:sz w:val="28"/>
                <w:szCs w:val="28"/>
              </w:rPr>
              <w:t>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00624895" w:rsidRPr="00F163C7" w:rsidTr="003E235B">
        <w:trPr>
          <w:trHeight w:val="312"/>
        </w:trPr>
        <w:tc>
          <w:tcPr>
            <w:tcW w:w="1100" w:type="dxa"/>
            <w:vAlign w:val="center"/>
          </w:tcPr>
          <w:p w:rsidR="00624895" w:rsidRPr="00F163C7" w:rsidRDefault="00624895" w:rsidP="00764076">
            <w:pPr>
              <w:pStyle w:val="Style5"/>
              <w:widowControl/>
              <w:ind w:left="-57" w:right="-57"/>
              <w:jc w:val="center"/>
              <w:rPr>
                <w:sz w:val="28"/>
                <w:szCs w:val="28"/>
              </w:rPr>
            </w:pPr>
            <w:r w:rsidRPr="00F163C7">
              <w:rPr>
                <w:rStyle w:val="FontStyle141"/>
                <w:b w:val="0"/>
                <w:i w:val="0"/>
                <w:sz w:val="28"/>
                <w:szCs w:val="28"/>
              </w:rPr>
              <w:t>8</w:t>
            </w:r>
            <w:r w:rsidRPr="00F163C7">
              <w:rPr>
                <w:rStyle w:val="FontStyle141"/>
                <w:b w:val="0"/>
                <w:i w:val="0"/>
                <w:sz w:val="28"/>
                <w:szCs w:val="28"/>
                <w:lang w:val="en-US"/>
              </w:rPr>
              <w:t>5-8</w:t>
            </w:r>
            <w:r w:rsidRPr="00F163C7">
              <w:rPr>
                <w:rStyle w:val="FontStyle141"/>
                <w:b w:val="0"/>
                <w:i w:val="0"/>
                <w:sz w:val="28"/>
                <w:szCs w:val="28"/>
              </w:rPr>
              <w:t>9</w:t>
            </w:r>
          </w:p>
        </w:tc>
        <w:tc>
          <w:tcPr>
            <w:tcW w:w="1843" w:type="dxa"/>
            <w:vMerge w:val="restart"/>
            <w:vAlign w:val="center"/>
          </w:tcPr>
          <w:p w:rsidR="00624895" w:rsidRPr="00F163C7" w:rsidRDefault="00624895" w:rsidP="00764076">
            <w:pPr>
              <w:pStyle w:val="Style5"/>
              <w:widowControl/>
              <w:ind w:left="-57" w:right="-57"/>
              <w:rPr>
                <w:sz w:val="28"/>
                <w:szCs w:val="28"/>
              </w:rPr>
            </w:pPr>
            <w:r w:rsidRPr="00F163C7">
              <w:rPr>
                <w:rStyle w:val="FontStyle141"/>
                <w:b w:val="0"/>
                <w:bCs w:val="0"/>
                <w:i w:val="0"/>
                <w:iCs w:val="0"/>
                <w:sz w:val="28"/>
                <w:szCs w:val="28"/>
              </w:rPr>
              <w:t xml:space="preserve">4 - </w:t>
            </w:r>
            <w:r w:rsidRPr="00F163C7">
              <w:rPr>
                <w:sz w:val="28"/>
                <w:szCs w:val="28"/>
              </w:rPr>
              <w:t xml:space="preserve">«хорошо»/ </w:t>
            </w:r>
          </w:p>
          <w:p w:rsidR="00624895" w:rsidRPr="00F163C7" w:rsidRDefault="00624895" w:rsidP="00764076">
            <w:pPr>
              <w:pStyle w:val="Style5"/>
              <w:widowControl/>
              <w:ind w:left="-57" w:right="-57"/>
              <w:rPr>
                <w:rStyle w:val="FontStyle141"/>
                <w:b w:val="0"/>
                <w:bCs w:val="0"/>
                <w:i w:val="0"/>
                <w:iCs w:val="0"/>
                <w:sz w:val="28"/>
                <w:szCs w:val="28"/>
              </w:rPr>
            </w:pPr>
            <w:r w:rsidRPr="00F163C7">
              <w:rPr>
                <w:sz w:val="28"/>
                <w:szCs w:val="28"/>
              </w:rPr>
              <w:t>«зачтено»</w:t>
            </w:r>
          </w:p>
        </w:tc>
        <w:tc>
          <w:tcPr>
            <w:tcW w:w="992" w:type="dxa"/>
            <w:vAlign w:val="center"/>
          </w:tcPr>
          <w:p w:rsidR="00624895" w:rsidRPr="00F163C7" w:rsidRDefault="00624895" w:rsidP="00764076">
            <w:pPr>
              <w:pStyle w:val="Style5"/>
              <w:widowControl/>
              <w:ind w:left="-57" w:right="-57"/>
              <w:jc w:val="center"/>
              <w:rPr>
                <w:rStyle w:val="FontStyle141"/>
                <w:b w:val="0"/>
                <w:i w:val="0"/>
                <w:sz w:val="28"/>
                <w:szCs w:val="28"/>
              </w:rPr>
            </w:pPr>
            <w:r w:rsidRPr="00F163C7">
              <w:rPr>
                <w:rStyle w:val="FontStyle141"/>
                <w:b w:val="0"/>
                <w:i w:val="0"/>
                <w:sz w:val="28"/>
                <w:szCs w:val="28"/>
              </w:rPr>
              <w:t>В</w:t>
            </w:r>
          </w:p>
        </w:tc>
        <w:tc>
          <w:tcPr>
            <w:tcW w:w="5670" w:type="dxa"/>
            <w:vMerge w:val="restart"/>
            <w:vAlign w:val="center"/>
          </w:tcPr>
          <w:p w:rsidR="00624895" w:rsidRPr="00F163C7" w:rsidRDefault="00624895" w:rsidP="00764076">
            <w:pPr>
              <w:pStyle w:val="Style5"/>
              <w:widowControl/>
              <w:rPr>
                <w:rStyle w:val="FontStyle141"/>
                <w:b w:val="0"/>
                <w:i w:val="0"/>
                <w:sz w:val="28"/>
                <w:szCs w:val="28"/>
              </w:rPr>
            </w:pPr>
            <w:r w:rsidRPr="00F163C7">
              <w:rPr>
                <w:sz w:val="28"/>
                <w:szCs w:val="28"/>
              </w:rPr>
              <w:t>Оценка «хорошо» выставляется обучающемуся, если он твёрдо знает материал, грамотно и по существу излагает его, не допуская существенных неточностей в ответе на вопрос</w:t>
            </w:r>
          </w:p>
        </w:tc>
      </w:tr>
      <w:tr w:rsidR="00624895" w:rsidRPr="00F163C7" w:rsidTr="003E235B">
        <w:trPr>
          <w:trHeight w:val="431"/>
        </w:trPr>
        <w:tc>
          <w:tcPr>
            <w:tcW w:w="1100" w:type="dxa"/>
            <w:vAlign w:val="center"/>
          </w:tcPr>
          <w:p w:rsidR="00624895" w:rsidRPr="00F163C7" w:rsidRDefault="00624895" w:rsidP="00764076">
            <w:pPr>
              <w:pStyle w:val="Style5"/>
              <w:widowControl/>
              <w:ind w:left="-57" w:right="-57"/>
              <w:jc w:val="center"/>
              <w:rPr>
                <w:sz w:val="28"/>
                <w:szCs w:val="28"/>
              </w:rPr>
            </w:pPr>
            <w:r w:rsidRPr="00F163C7">
              <w:rPr>
                <w:rStyle w:val="FontStyle141"/>
                <w:b w:val="0"/>
                <w:i w:val="0"/>
                <w:sz w:val="28"/>
                <w:szCs w:val="28"/>
                <w:lang w:val="en-US"/>
              </w:rPr>
              <w:t>75-8</w:t>
            </w:r>
            <w:r w:rsidRPr="00F163C7">
              <w:rPr>
                <w:rStyle w:val="FontStyle141"/>
                <w:b w:val="0"/>
                <w:i w:val="0"/>
                <w:sz w:val="28"/>
                <w:szCs w:val="28"/>
              </w:rPr>
              <w:t>4</w:t>
            </w:r>
          </w:p>
        </w:tc>
        <w:tc>
          <w:tcPr>
            <w:tcW w:w="1843" w:type="dxa"/>
            <w:vMerge/>
            <w:vAlign w:val="center"/>
          </w:tcPr>
          <w:p w:rsidR="00624895" w:rsidRPr="00F163C7" w:rsidRDefault="00624895" w:rsidP="00764076">
            <w:pPr>
              <w:pStyle w:val="Style5"/>
              <w:widowControl/>
              <w:ind w:left="-57" w:right="-57"/>
              <w:rPr>
                <w:sz w:val="28"/>
                <w:szCs w:val="28"/>
              </w:rPr>
            </w:pPr>
          </w:p>
        </w:tc>
        <w:tc>
          <w:tcPr>
            <w:tcW w:w="992" w:type="dxa"/>
            <w:vAlign w:val="center"/>
          </w:tcPr>
          <w:p w:rsidR="00624895" w:rsidRPr="00F163C7" w:rsidRDefault="00624895" w:rsidP="00764076">
            <w:pPr>
              <w:pStyle w:val="Style5"/>
              <w:ind w:left="-57" w:right="-57"/>
              <w:jc w:val="center"/>
              <w:rPr>
                <w:rStyle w:val="FontStyle141"/>
                <w:b w:val="0"/>
                <w:i w:val="0"/>
                <w:sz w:val="28"/>
                <w:szCs w:val="28"/>
              </w:rPr>
            </w:pPr>
            <w:r w:rsidRPr="00F163C7">
              <w:rPr>
                <w:rStyle w:val="FontStyle141"/>
                <w:b w:val="0"/>
                <w:i w:val="0"/>
                <w:sz w:val="28"/>
                <w:szCs w:val="28"/>
              </w:rPr>
              <w:t>С</w:t>
            </w:r>
          </w:p>
        </w:tc>
        <w:tc>
          <w:tcPr>
            <w:tcW w:w="5670" w:type="dxa"/>
            <w:vMerge/>
            <w:vAlign w:val="center"/>
          </w:tcPr>
          <w:p w:rsidR="00624895" w:rsidRPr="00F163C7" w:rsidRDefault="00624895" w:rsidP="00764076">
            <w:pPr>
              <w:pStyle w:val="Style5"/>
              <w:rPr>
                <w:rStyle w:val="FontStyle141"/>
                <w:b w:val="0"/>
                <w:i w:val="0"/>
                <w:sz w:val="28"/>
                <w:szCs w:val="28"/>
              </w:rPr>
            </w:pPr>
          </w:p>
        </w:tc>
      </w:tr>
      <w:tr w:rsidR="00624895" w:rsidRPr="00F163C7" w:rsidTr="003E235B">
        <w:trPr>
          <w:trHeight w:val="281"/>
        </w:trPr>
        <w:tc>
          <w:tcPr>
            <w:tcW w:w="1100" w:type="dxa"/>
            <w:vAlign w:val="center"/>
          </w:tcPr>
          <w:p w:rsidR="00624895" w:rsidRPr="00F163C7" w:rsidRDefault="00624895" w:rsidP="003E235B">
            <w:pPr>
              <w:pStyle w:val="Style5"/>
              <w:widowControl/>
              <w:ind w:left="-57" w:right="-57"/>
              <w:jc w:val="center"/>
              <w:rPr>
                <w:rStyle w:val="FontStyle141"/>
                <w:b w:val="0"/>
                <w:i w:val="0"/>
                <w:sz w:val="28"/>
                <w:szCs w:val="28"/>
              </w:rPr>
            </w:pPr>
            <w:r w:rsidRPr="00F163C7">
              <w:rPr>
                <w:rStyle w:val="FontStyle141"/>
                <w:b w:val="0"/>
                <w:i w:val="0"/>
                <w:sz w:val="28"/>
                <w:szCs w:val="28"/>
              </w:rPr>
              <w:t>70-74</w:t>
            </w:r>
          </w:p>
        </w:tc>
        <w:tc>
          <w:tcPr>
            <w:tcW w:w="1843" w:type="dxa"/>
            <w:vMerge/>
            <w:vAlign w:val="center"/>
          </w:tcPr>
          <w:p w:rsidR="00624895" w:rsidRPr="00F163C7" w:rsidRDefault="00624895" w:rsidP="00764076">
            <w:pPr>
              <w:pStyle w:val="Style5"/>
              <w:widowControl/>
              <w:ind w:left="-57" w:right="-57"/>
              <w:rPr>
                <w:sz w:val="28"/>
                <w:szCs w:val="28"/>
              </w:rPr>
            </w:pPr>
          </w:p>
        </w:tc>
        <w:tc>
          <w:tcPr>
            <w:tcW w:w="992" w:type="dxa"/>
            <w:vMerge w:val="restart"/>
            <w:vAlign w:val="center"/>
          </w:tcPr>
          <w:p w:rsidR="00624895" w:rsidRPr="00F163C7" w:rsidRDefault="00624895" w:rsidP="00764076">
            <w:pPr>
              <w:pStyle w:val="Style5"/>
              <w:ind w:left="-57" w:right="-57"/>
              <w:jc w:val="center"/>
              <w:rPr>
                <w:rStyle w:val="FontStyle141"/>
                <w:b w:val="0"/>
                <w:i w:val="0"/>
                <w:sz w:val="28"/>
                <w:szCs w:val="28"/>
                <w:lang w:val="en-US"/>
              </w:rPr>
            </w:pPr>
            <w:r w:rsidRPr="00F163C7">
              <w:rPr>
                <w:rStyle w:val="FontStyle141"/>
                <w:b w:val="0"/>
                <w:i w:val="0"/>
                <w:sz w:val="28"/>
                <w:szCs w:val="28"/>
                <w:lang w:val="en-US"/>
              </w:rPr>
              <w:t>D</w:t>
            </w:r>
          </w:p>
        </w:tc>
        <w:tc>
          <w:tcPr>
            <w:tcW w:w="5670" w:type="dxa"/>
            <w:vMerge/>
            <w:vAlign w:val="center"/>
          </w:tcPr>
          <w:p w:rsidR="00624895" w:rsidRPr="00F163C7" w:rsidRDefault="00624895" w:rsidP="00764076">
            <w:pPr>
              <w:pStyle w:val="Style5"/>
              <w:rPr>
                <w:rStyle w:val="FontStyle141"/>
                <w:b w:val="0"/>
                <w:sz w:val="28"/>
                <w:szCs w:val="28"/>
              </w:rPr>
            </w:pPr>
          </w:p>
        </w:tc>
      </w:tr>
      <w:tr w:rsidR="00624895" w:rsidRPr="00F163C7" w:rsidTr="003E235B">
        <w:trPr>
          <w:trHeight w:val="895"/>
        </w:trPr>
        <w:tc>
          <w:tcPr>
            <w:tcW w:w="1100" w:type="dxa"/>
            <w:vAlign w:val="center"/>
          </w:tcPr>
          <w:p w:rsidR="00624895" w:rsidRPr="00F163C7" w:rsidRDefault="00624895" w:rsidP="00764076">
            <w:pPr>
              <w:ind w:left="-57" w:right="-57"/>
              <w:jc w:val="center"/>
              <w:rPr>
                <w:sz w:val="28"/>
                <w:szCs w:val="28"/>
              </w:rPr>
            </w:pPr>
            <w:r w:rsidRPr="00F163C7">
              <w:rPr>
                <w:sz w:val="28"/>
                <w:szCs w:val="28"/>
              </w:rPr>
              <w:t>65-69</w:t>
            </w:r>
          </w:p>
        </w:tc>
        <w:tc>
          <w:tcPr>
            <w:tcW w:w="1843" w:type="dxa"/>
            <w:vMerge w:val="restart"/>
            <w:vAlign w:val="center"/>
          </w:tcPr>
          <w:p w:rsidR="00624895" w:rsidRPr="00F163C7" w:rsidRDefault="00624895" w:rsidP="00624895">
            <w:pPr>
              <w:ind w:left="-57" w:right="-57"/>
              <w:rPr>
                <w:rStyle w:val="FontStyle141"/>
                <w:b w:val="0"/>
                <w:bCs w:val="0"/>
                <w:iCs w:val="0"/>
                <w:sz w:val="28"/>
                <w:szCs w:val="28"/>
              </w:rPr>
            </w:pPr>
            <w:r w:rsidRPr="00F163C7">
              <w:rPr>
                <w:sz w:val="28"/>
                <w:szCs w:val="28"/>
              </w:rPr>
              <w:t>3 - «удовлетворительно» / «зачтено»</w:t>
            </w:r>
          </w:p>
        </w:tc>
        <w:tc>
          <w:tcPr>
            <w:tcW w:w="992" w:type="dxa"/>
            <w:vMerge/>
            <w:vAlign w:val="center"/>
          </w:tcPr>
          <w:p w:rsidR="00624895" w:rsidRPr="00F163C7" w:rsidRDefault="00624895" w:rsidP="00764076">
            <w:pPr>
              <w:pStyle w:val="Style5"/>
              <w:widowControl/>
              <w:ind w:left="-57" w:right="-57"/>
              <w:jc w:val="center"/>
              <w:rPr>
                <w:rStyle w:val="FontStyle141"/>
                <w:b w:val="0"/>
                <w:i w:val="0"/>
                <w:sz w:val="28"/>
                <w:szCs w:val="28"/>
                <w:lang w:val="en-US"/>
              </w:rPr>
            </w:pPr>
          </w:p>
        </w:tc>
        <w:tc>
          <w:tcPr>
            <w:tcW w:w="5670" w:type="dxa"/>
            <w:vMerge w:val="restart"/>
            <w:vAlign w:val="center"/>
          </w:tcPr>
          <w:p w:rsidR="00624895" w:rsidRPr="00F163C7" w:rsidRDefault="00624895" w:rsidP="00764076">
            <w:pPr>
              <w:pStyle w:val="Style5"/>
              <w:widowControl/>
              <w:rPr>
                <w:rStyle w:val="FontStyle141"/>
                <w:b w:val="0"/>
                <w:i w:val="0"/>
                <w:sz w:val="28"/>
                <w:szCs w:val="28"/>
              </w:rPr>
            </w:pPr>
            <w:r w:rsidRPr="00F163C7">
              <w:rPr>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624895" w:rsidRPr="00F163C7" w:rsidTr="003E235B">
        <w:trPr>
          <w:trHeight w:val="663"/>
        </w:trPr>
        <w:tc>
          <w:tcPr>
            <w:tcW w:w="1100" w:type="dxa"/>
            <w:vAlign w:val="center"/>
          </w:tcPr>
          <w:p w:rsidR="00624895" w:rsidRPr="00F163C7" w:rsidRDefault="00624895" w:rsidP="00764076">
            <w:pPr>
              <w:ind w:left="-57" w:right="-57"/>
              <w:jc w:val="center"/>
              <w:rPr>
                <w:sz w:val="28"/>
                <w:szCs w:val="28"/>
              </w:rPr>
            </w:pPr>
            <w:r w:rsidRPr="00F163C7">
              <w:rPr>
                <w:sz w:val="28"/>
                <w:szCs w:val="28"/>
              </w:rPr>
              <w:t>60-64</w:t>
            </w:r>
          </w:p>
        </w:tc>
        <w:tc>
          <w:tcPr>
            <w:tcW w:w="1843" w:type="dxa"/>
            <w:vMerge/>
            <w:vAlign w:val="center"/>
          </w:tcPr>
          <w:p w:rsidR="00624895" w:rsidRPr="00F163C7" w:rsidRDefault="00624895" w:rsidP="00764076">
            <w:pPr>
              <w:ind w:left="-57" w:right="-57"/>
              <w:rPr>
                <w:sz w:val="28"/>
                <w:szCs w:val="28"/>
              </w:rPr>
            </w:pPr>
          </w:p>
        </w:tc>
        <w:tc>
          <w:tcPr>
            <w:tcW w:w="992" w:type="dxa"/>
            <w:vAlign w:val="center"/>
          </w:tcPr>
          <w:p w:rsidR="00624895" w:rsidRPr="00F163C7" w:rsidRDefault="00624895" w:rsidP="00764076">
            <w:pPr>
              <w:pStyle w:val="Style5"/>
              <w:ind w:left="-57" w:right="-57"/>
              <w:jc w:val="center"/>
              <w:rPr>
                <w:rStyle w:val="FontStyle141"/>
                <w:b w:val="0"/>
                <w:i w:val="0"/>
                <w:sz w:val="28"/>
                <w:szCs w:val="28"/>
              </w:rPr>
            </w:pPr>
            <w:r w:rsidRPr="00F163C7">
              <w:rPr>
                <w:rStyle w:val="FontStyle141"/>
                <w:b w:val="0"/>
                <w:i w:val="0"/>
                <w:sz w:val="28"/>
                <w:szCs w:val="28"/>
              </w:rPr>
              <w:t>Е</w:t>
            </w:r>
          </w:p>
        </w:tc>
        <w:tc>
          <w:tcPr>
            <w:tcW w:w="5670" w:type="dxa"/>
            <w:vMerge/>
            <w:vAlign w:val="center"/>
          </w:tcPr>
          <w:p w:rsidR="00624895" w:rsidRPr="00F163C7" w:rsidRDefault="00624895" w:rsidP="00764076">
            <w:pPr>
              <w:pStyle w:val="Style5"/>
              <w:rPr>
                <w:rStyle w:val="FontStyle141"/>
                <w:b w:val="0"/>
                <w:i w:val="0"/>
                <w:sz w:val="28"/>
                <w:szCs w:val="28"/>
              </w:rPr>
            </w:pPr>
          </w:p>
        </w:tc>
      </w:tr>
      <w:tr w:rsidR="00624895" w:rsidRPr="00F163C7" w:rsidTr="003E235B">
        <w:trPr>
          <w:trHeight w:val="663"/>
        </w:trPr>
        <w:tc>
          <w:tcPr>
            <w:tcW w:w="1100" w:type="dxa"/>
            <w:vAlign w:val="center"/>
          </w:tcPr>
          <w:p w:rsidR="00624895" w:rsidRPr="00F163C7" w:rsidRDefault="00624895" w:rsidP="00764076">
            <w:pPr>
              <w:ind w:left="-57" w:right="-57"/>
              <w:jc w:val="center"/>
              <w:rPr>
                <w:sz w:val="28"/>
                <w:szCs w:val="28"/>
              </w:rPr>
            </w:pPr>
            <w:r w:rsidRPr="00F163C7">
              <w:rPr>
                <w:rStyle w:val="FontStyle141"/>
                <w:b w:val="0"/>
                <w:i w:val="0"/>
                <w:sz w:val="28"/>
                <w:szCs w:val="28"/>
              </w:rPr>
              <w:t>0-59</w:t>
            </w:r>
          </w:p>
        </w:tc>
        <w:tc>
          <w:tcPr>
            <w:tcW w:w="1843" w:type="dxa"/>
            <w:vAlign w:val="center"/>
          </w:tcPr>
          <w:p w:rsidR="00624895" w:rsidRPr="00F163C7" w:rsidRDefault="00624895" w:rsidP="00624895">
            <w:pPr>
              <w:ind w:left="-57" w:right="-57"/>
              <w:rPr>
                <w:sz w:val="28"/>
                <w:szCs w:val="28"/>
                <w:lang w:val="en-US"/>
              </w:rPr>
            </w:pPr>
            <w:r w:rsidRPr="00F163C7">
              <w:rPr>
                <w:sz w:val="28"/>
                <w:szCs w:val="28"/>
                <w:lang w:val="en-US"/>
              </w:rPr>
              <w:t xml:space="preserve">2 - </w:t>
            </w:r>
            <w:r w:rsidRPr="00F163C7">
              <w:rPr>
                <w:sz w:val="28"/>
                <w:szCs w:val="28"/>
              </w:rPr>
              <w:t>«неудовлетворительно»/ «не зачтено»</w:t>
            </w:r>
          </w:p>
        </w:tc>
        <w:tc>
          <w:tcPr>
            <w:tcW w:w="992" w:type="dxa"/>
            <w:vAlign w:val="center"/>
          </w:tcPr>
          <w:p w:rsidR="00624895" w:rsidRPr="00F163C7" w:rsidRDefault="00624895" w:rsidP="00764076">
            <w:pPr>
              <w:pStyle w:val="Style5"/>
              <w:ind w:left="-57" w:right="-57"/>
              <w:jc w:val="center"/>
              <w:rPr>
                <w:rStyle w:val="FontStyle141"/>
                <w:b w:val="0"/>
                <w:i w:val="0"/>
                <w:sz w:val="28"/>
                <w:szCs w:val="28"/>
                <w:lang w:val="en-US"/>
              </w:rPr>
            </w:pPr>
            <w:r w:rsidRPr="00F163C7">
              <w:rPr>
                <w:rStyle w:val="FontStyle141"/>
                <w:b w:val="0"/>
                <w:i w:val="0"/>
                <w:sz w:val="28"/>
                <w:szCs w:val="28"/>
                <w:lang w:val="en-US"/>
              </w:rPr>
              <w:t>F</w:t>
            </w:r>
          </w:p>
        </w:tc>
        <w:tc>
          <w:tcPr>
            <w:tcW w:w="5670" w:type="dxa"/>
            <w:vAlign w:val="center"/>
          </w:tcPr>
          <w:p w:rsidR="00624895" w:rsidRPr="00F163C7" w:rsidRDefault="00624895" w:rsidP="00764076">
            <w:pPr>
              <w:pStyle w:val="Style5"/>
              <w:rPr>
                <w:rStyle w:val="FontStyle141"/>
                <w:b w:val="0"/>
                <w:i w:val="0"/>
                <w:sz w:val="28"/>
                <w:szCs w:val="28"/>
              </w:rPr>
            </w:pPr>
            <w:r w:rsidRPr="00F163C7">
              <w:rPr>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Как правило, оценка «неудовлетворительно» ставится обучающимся, которые не могут продолжить обучение без дополнительных занятий по соответствующей дисциплине</w:t>
            </w:r>
          </w:p>
        </w:tc>
      </w:tr>
    </w:tbl>
    <w:p w:rsidR="00C34B7E" w:rsidRPr="00F163C7" w:rsidRDefault="00C34B7E" w:rsidP="001B0318">
      <w:pPr>
        <w:jc w:val="center"/>
        <w:rPr>
          <w:rStyle w:val="FontStyle140"/>
          <w:b w:val="0"/>
        </w:rPr>
      </w:pPr>
      <w:r w:rsidRPr="00F163C7">
        <w:rPr>
          <w:rStyle w:val="FontStyle140"/>
          <w:b w:val="0"/>
        </w:rPr>
        <w:br w:type="page"/>
      </w:r>
    </w:p>
    <w:bookmarkEnd w:id="0"/>
    <w:p w:rsidR="0032592C" w:rsidRDefault="0032592C" w:rsidP="0032592C">
      <w:pPr>
        <w:jc w:val="center"/>
        <w:rPr>
          <w:rStyle w:val="FontStyle140"/>
        </w:rPr>
      </w:pPr>
      <w:r>
        <w:rPr>
          <w:rStyle w:val="FontStyle140"/>
        </w:rPr>
        <w:lastRenderedPageBreak/>
        <w:t>ЛИСТ СОГЛАСОВАНИЯ</w:t>
      </w:r>
    </w:p>
    <w:p w:rsidR="0032592C" w:rsidRDefault="0032592C" w:rsidP="0032592C">
      <w:pPr>
        <w:rPr>
          <w:rStyle w:val="FontStyle140"/>
        </w:rPr>
      </w:pPr>
    </w:p>
    <w:tbl>
      <w:tblPr>
        <w:tblStyle w:val="a4"/>
        <w:tblW w:w="9606" w:type="dxa"/>
        <w:tblLook w:val="04A0" w:firstRow="1" w:lastRow="0" w:firstColumn="1" w:lastColumn="0" w:noHBand="0" w:noVBand="1"/>
      </w:tblPr>
      <w:tblGrid>
        <w:gridCol w:w="3794"/>
        <w:gridCol w:w="5812"/>
      </w:tblGrid>
      <w:tr w:rsidR="0032592C" w:rsidTr="00BF7533">
        <w:tc>
          <w:tcPr>
            <w:tcW w:w="3794" w:type="dxa"/>
            <w:tcBorders>
              <w:top w:val="single" w:sz="4" w:space="0" w:color="000000"/>
              <w:left w:val="single" w:sz="4" w:space="0" w:color="000000"/>
              <w:bottom w:val="single" w:sz="4" w:space="0" w:color="000000"/>
              <w:right w:val="single" w:sz="4" w:space="0" w:color="000000"/>
            </w:tcBorders>
            <w:hideMark/>
          </w:tcPr>
          <w:p w:rsidR="0032592C" w:rsidRDefault="009869C4" w:rsidP="00BF7533">
            <w:pPr>
              <w:rPr>
                <w:sz w:val="28"/>
                <w:szCs w:val="28"/>
              </w:rPr>
            </w:pPr>
            <w:r>
              <w:rPr>
                <w:sz w:val="28"/>
                <w:szCs w:val="28"/>
              </w:rPr>
              <w:t>Рабочая программа рассмотрена</w:t>
            </w:r>
            <w:r w:rsidR="0032592C">
              <w:rPr>
                <w:sz w:val="28"/>
                <w:szCs w:val="28"/>
              </w:rPr>
              <w:t xml:space="preserve"> на заседании отделения социально-эконом</w:t>
            </w:r>
            <w:r>
              <w:rPr>
                <w:sz w:val="28"/>
                <w:szCs w:val="28"/>
              </w:rPr>
              <w:t>ических наук (О) и рекомендована</w:t>
            </w:r>
            <w:r w:rsidR="0032592C">
              <w:rPr>
                <w:sz w:val="28"/>
                <w:szCs w:val="28"/>
              </w:rPr>
              <w:t xml:space="preserve"> к одобрению Учёным советом ИАТЭ НИЯУ МИФИ</w:t>
            </w:r>
          </w:p>
          <w:p w:rsidR="00BD2211" w:rsidRDefault="00BD2211" w:rsidP="00BF7533"/>
          <w:p w:rsidR="0032592C" w:rsidRDefault="0032592C" w:rsidP="00BF7533">
            <w:pPr>
              <w:ind w:right="-284"/>
              <w:rPr>
                <w:sz w:val="28"/>
                <w:szCs w:val="28"/>
              </w:rPr>
            </w:pPr>
            <w:r>
              <w:rPr>
                <w:sz w:val="28"/>
                <w:szCs w:val="28"/>
              </w:rPr>
              <w:t>(протокол №9-04/2023</w:t>
            </w:r>
          </w:p>
          <w:p w:rsidR="0032592C" w:rsidRDefault="00DC7C9C" w:rsidP="00BF7533">
            <w:pPr>
              <w:ind w:right="-284"/>
              <w:rPr>
                <w:rStyle w:val="FontStyle140"/>
              </w:rPr>
            </w:pPr>
            <w:r>
              <w:rPr>
                <w:sz w:val="28"/>
                <w:szCs w:val="28"/>
              </w:rPr>
              <w:t>от 24</w:t>
            </w:r>
            <w:r w:rsidR="0032592C">
              <w:rPr>
                <w:sz w:val="28"/>
                <w:szCs w:val="28"/>
              </w:rPr>
              <w:t>.04.2023)</w:t>
            </w:r>
          </w:p>
        </w:tc>
        <w:tc>
          <w:tcPr>
            <w:tcW w:w="5812" w:type="dxa"/>
            <w:tcBorders>
              <w:top w:val="single" w:sz="4" w:space="0" w:color="000000"/>
              <w:left w:val="single" w:sz="4" w:space="0" w:color="000000"/>
              <w:bottom w:val="single" w:sz="4" w:space="0" w:color="000000"/>
              <w:right w:val="single" w:sz="4" w:space="0" w:color="000000"/>
            </w:tcBorders>
          </w:tcPr>
          <w:p w:rsidR="0032592C" w:rsidRDefault="0032592C" w:rsidP="00BF7533">
            <w:r>
              <w:rPr>
                <w:bCs/>
                <w:sz w:val="28"/>
                <w:szCs w:val="28"/>
              </w:rPr>
              <w:t>Руководитель образовательной программы</w:t>
            </w:r>
          </w:p>
          <w:p w:rsidR="0032592C" w:rsidRDefault="0032592C" w:rsidP="00BF7533">
            <w:pPr>
              <w:ind w:right="-108"/>
              <w:rPr>
                <w:sz w:val="28"/>
                <w:szCs w:val="28"/>
              </w:rPr>
            </w:pPr>
            <w:r>
              <w:rPr>
                <w:bCs/>
                <w:sz w:val="28"/>
                <w:szCs w:val="28"/>
              </w:rPr>
              <w:t>«</w:t>
            </w:r>
            <w:r w:rsidR="0087670A" w:rsidRPr="0087670A">
              <w:rPr>
                <w:sz w:val="28"/>
                <w:szCs w:val="28"/>
              </w:rPr>
              <w:t>Цифровой маркетинг и цифровая логистика</w:t>
            </w:r>
            <w:r>
              <w:rPr>
                <w:bCs/>
                <w:sz w:val="28"/>
                <w:szCs w:val="28"/>
              </w:rPr>
              <w:t xml:space="preserve">» направления подготовки </w:t>
            </w:r>
            <w:r w:rsidR="0087670A">
              <w:rPr>
                <w:sz w:val="28"/>
                <w:szCs w:val="28"/>
              </w:rPr>
              <w:t>38.03.02 Менеджмент</w:t>
            </w:r>
          </w:p>
          <w:p w:rsidR="0032592C" w:rsidRDefault="0032592C" w:rsidP="00BF7533">
            <w:pPr>
              <w:rPr>
                <w:sz w:val="28"/>
                <w:szCs w:val="28"/>
              </w:rPr>
            </w:pPr>
          </w:p>
          <w:p w:rsidR="0032592C" w:rsidRDefault="00F13148" w:rsidP="00BF7533">
            <w:pPr>
              <w:rPr>
                <w:sz w:val="28"/>
                <w:szCs w:val="28"/>
              </w:rPr>
            </w:pPr>
            <w:r>
              <w:rPr>
                <w:sz w:val="28"/>
                <w:szCs w:val="28"/>
              </w:rPr>
              <w:t>_________________ А.А. Кузнецова</w:t>
            </w:r>
          </w:p>
          <w:p w:rsidR="0032592C" w:rsidRDefault="0032592C" w:rsidP="00BF7533">
            <w:pPr>
              <w:rPr>
                <w:sz w:val="28"/>
                <w:szCs w:val="28"/>
              </w:rPr>
            </w:pPr>
          </w:p>
          <w:p w:rsidR="0032592C" w:rsidRDefault="00DC7C9C" w:rsidP="00BF7533">
            <w:pPr>
              <w:rPr>
                <w:sz w:val="28"/>
                <w:szCs w:val="28"/>
              </w:rPr>
            </w:pPr>
            <w:r>
              <w:rPr>
                <w:sz w:val="28"/>
                <w:szCs w:val="28"/>
              </w:rPr>
              <w:t>24</w:t>
            </w:r>
            <w:r w:rsidR="0032592C">
              <w:rPr>
                <w:sz w:val="28"/>
                <w:szCs w:val="28"/>
              </w:rPr>
              <w:t xml:space="preserve"> апреля 2023 г.</w:t>
            </w:r>
            <w:r w:rsidR="0032592C">
              <w:rPr>
                <w:sz w:val="28"/>
                <w:szCs w:val="28"/>
              </w:rPr>
              <w:tab/>
            </w:r>
          </w:p>
          <w:p w:rsidR="0032592C" w:rsidRDefault="0032592C" w:rsidP="00BF7533">
            <w:pPr>
              <w:rPr>
                <w:sz w:val="28"/>
                <w:szCs w:val="28"/>
              </w:rPr>
            </w:pPr>
          </w:p>
          <w:p w:rsidR="0032592C" w:rsidRDefault="0032592C" w:rsidP="00BF7533">
            <w:pPr>
              <w:rPr>
                <w:sz w:val="28"/>
                <w:szCs w:val="28"/>
              </w:rPr>
            </w:pPr>
            <w:r>
              <w:rPr>
                <w:bCs/>
                <w:sz w:val="28"/>
                <w:szCs w:val="28"/>
              </w:rPr>
              <w:t>Начальник отделения</w:t>
            </w:r>
            <w:r>
              <w:rPr>
                <w:sz w:val="28"/>
                <w:szCs w:val="28"/>
              </w:rPr>
              <w:t xml:space="preserve"> социально-экономических наук (О)</w:t>
            </w:r>
          </w:p>
          <w:p w:rsidR="0032592C" w:rsidRDefault="0032592C" w:rsidP="00BF7533">
            <w:pPr>
              <w:rPr>
                <w:sz w:val="28"/>
                <w:szCs w:val="28"/>
              </w:rPr>
            </w:pPr>
          </w:p>
          <w:p w:rsidR="0032592C" w:rsidRDefault="0032592C" w:rsidP="00BF7533">
            <w:pPr>
              <w:rPr>
                <w:sz w:val="28"/>
                <w:szCs w:val="28"/>
              </w:rPr>
            </w:pPr>
            <w:r>
              <w:rPr>
                <w:sz w:val="28"/>
                <w:szCs w:val="28"/>
              </w:rPr>
              <w:t xml:space="preserve">_________________ А.А. Кузнецова </w:t>
            </w:r>
          </w:p>
          <w:p w:rsidR="0032592C" w:rsidRDefault="0032592C" w:rsidP="00BF7533">
            <w:pPr>
              <w:rPr>
                <w:sz w:val="28"/>
                <w:szCs w:val="28"/>
              </w:rPr>
            </w:pPr>
          </w:p>
          <w:p w:rsidR="0032592C" w:rsidRDefault="00DC7C9C" w:rsidP="00BF7533">
            <w:pPr>
              <w:rPr>
                <w:sz w:val="28"/>
                <w:szCs w:val="28"/>
              </w:rPr>
            </w:pPr>
            <w:r>
              <w:rPr>
                <w:sz w:val="28"/>
                <w:szCs w:val="28"/>
              </w:rPr>
              <w:t>24</w:t>
            </w:r>
            <w:r w:rsidR="0032592C">
              <w:rPr>
                <w:sz w:val="28"/>
                <w:szCs w:val="28"/>
              </w:rPr>
              <w:t xml:space="preserve"> апреля 2023 г.</w:t>
            </w:r>
            <w:r w:rsidR="0032592C">
              <w:rPr>
                <w:sz w:val="28"/>
                <w:szCs w:val="28"/>
              </w:rPr>
              <w:tab/>
            </w:r>
          </w:p>
          <w:p w:rsidR="0032592C" w:rsidRDefault="0032592C" w:rsidP="00BF7533">
            <w:pPr>
              <w:rPr>
                <w:rStyle w:val="FontStyle140"/>
              </w:rPr>
            </w:pPr>
          </w:p>
        </w:tc>
      </w:tr>
    </w:tbl>
    <w:p w:rsidR="001B0318" w:rsidRPr="00F163C7" w:rsidRDefault="001B0318" w:rsidP="00587E8A">
      <w:pPr>
        <w:rPr>
          <w:rStyle w:val="FontStyle140"/>
          <w:b w:val="0"/>
          <w:iCs/>
          <w:highlight w:val="green"/>
        </w:rPr>
      </w:pPr>
    </w:p>
    <w:sectPr w:rsidR="001B0318" w:rsidRPr="00F163C7" w:rsidSect="004D7EEA">
      <w:footerReference w:type="even" r:id="rId8"/>
      <w:footerReference w:type="default" r:id="rId9"/>
      <w:pgSz w:w="11905" w:h="16837"/>
      <w:pgMar w:top="1134" w:right="851" w:bottom="1134" w:left="1701"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920" w:rsidRDefault="00803920">
      <w:r>
        <w:separator/>
      </w:r>
    </w:p>
  </w:endnote>
  <w:endnote w:type="continuationSeparator" w:id="0">
    <w:p w:rsidR="00803920" w:rsidRDefault="00803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2222471"/>
      <w:docPartObj>
        <w:docPartGallery w:val="Page Numbers (Bottom of Page)"/>
        <w:docPartUnique/>
      </w:docPartObj>
    </w:sdtPr>
    <w:sdtEndPr/>
    <w:sdtContent>
      <w:p w:rsidR="00BF7533" w:rsidRDefault="00BF7533">
        <w:pPr>
          <w:pStyle w:val="a6"/>
          <w:jc w:val="center"/>
        </w:pPr>
        <w:r>
          <w:fldChar w:fldCharType="begin"/>
        </w:r>
        <w:r>
          <w:instrText>PAGE   \* MERGEFORMAT</w:instrText>
        </w:r>
        <w:r>
          <w:fldChar w:fldCharType="separate"/>
        </w:r>
        <w:r w:rsidR="002E1EB3">
          <w:rPr>
            <w:noProof/>
          </w:rPr>
          <w:t>26</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229656"/>
      <w:docPartObj>
        <w:docPartGallery w:val="Page Numbers (Bottom of Page)"/>
        <w:docPartUnique/>
      </w:docPartObj>
    </w:sdtPr>
    <w:sdtEndPr/>
    <w:sdtContent>
      <w:p w:rsidR="00BF7533" w:rsidRDefault="00BF7533">
        <w:pPr>
          <w:pStyle w:val="a6"/>
          <w:jc w:val="center"/>
        </w:pPr>
        <w:r>
          <w:fldChar w:fldCharType="begin"/>
        </w:r>
        <w:r>
          <w:instrText>PAGE   \* MERGEFORMAT</w:instrText>
        </w:r>
        <w:r>
          <w:fldChar w:fldCharType="separate"/>
        </w:r>
        <w:r w:rsidR="002E1EB3">
          <w:rPr>
            <w:noProof/>
          </w:rPr>
          <w:t>25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920" w:rsidRDefault="00803920">
      <w:r>
        <w:separator/>
      </w:r>
    </w:p>
  </w:footnote>
  <w:footnote w:type="continuationSeparator" w:id="0">
    <w:p w:rsidR="00803920" w:rsidRDefault="008039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5A2D7AC"/>
    <w:lvl w:ilvl="0">
      <w:numFmt w:val="bullet"/>
      <w:lvlText w:val="*"/>
      <w:lvlJc w:val="left"/>
    </w:lvl>
  </w:abstractNum>
  <w:abstractNum w:abstractNumId="1" w15:restartNumberingAfterBreak="0">
    <w:nsid w:val="095F33EF"/>
    <w:multiLevelType w:val="hybridMultilevel"/>
    <w:tmpl w:val="2DBC07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3A34DA"/>
    <w:multiLevelType w:val="hybridMultilevel"/>
    <w:tmpl w:val="B50E4E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277D2362"/>
    <w:multiLevelType w:val="hybridMultilevel"/>
    <w:tmpl w:val="43CE8498"/>
    <w:lvl w:ilvl="0" w:tplc="A558CA30">
      <w:start w:val="1"/>
      <w:numFmt w:val="decimal"/>
      <w:suff w:val="space"/>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7941EEB"/>
    <w:multiLevelType w:val="hybridMultilevel"/>
    <w:tmpl w:val="8CAC108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2C267AC7"/>
    <w:multiLevelType w:val="hybridMultilevel"/>
    <w:tmpl w:val="333271E4"/>
    <w:lvl w:ilvl="0" w:tplc="BF280E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15:restartNumberingAfterBreak="0">
    <w:nsid w:val="2F230B8F"/>
    <w:multiLevelType w:val="hybridMultilevel"/>
    <w:tmpl w:val="527E193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9C45AC0"/>
    <w:multiLevelType w:val="hybridMultilevel"/>
    <w:tmpl w:val="6386A298"/>
    <w:lvl w:ilvl="0" w:tplc="3306E9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41D12922"/>
    <w:multiLevelType w:val="hybridMultilevel"/>
    <w:tmpl w:val="6F989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AA770E"/>
    <w:multiLevelType w:val="hybridMultilevel"/>
    <w:tmpl w:val="333271E4"/>
    <w:lvl w:ilvl="0" w:tplc="BF280E6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15:restartNumberingAfterBreak="0">
    <w:nsid w:val="4E7A7354"/>
    <w:multiLevelType w:val="singleLevel"/>
    <w:tmpl w:val="673CE124"/>
    <w:lvl w:ilvl="0">
      <w:start w:val="1"/>
      <w:numFmt w:val="decimal"/>
      <w:lvlText w:val="%1)"/>
      <w:legacy w:legacy="1" w:legacySpace="0" w:legacyIndent="288"/>
      <w:lvlJc w:val="left"/>
      <w:rPr>
        <w:rFonts w:ascii="Times New Roman" w:hAnsi="Times New Roman" w:cs="Times New Roman" w:hint="default"/>
      </w:rPr>
    </w:lvl>
  </w:abstractNum>
  <w:abstractNum w:abstractNumId="11" w15:restartNumberingAfterBreak="0">
    <w:nsid w:val="549B157F"/>
    <w:multiLevelType w:val="hybridMultilevel"/>
    <w:tmpl w:val="E0907B6E"/>
    <w:lvl w:ilvl="0" w:tplc="AE2C5EBE">
      <w:start w:val="1"/>
      <w:numFmt w:val="bullet"/>
      <w:lvlText w:val=""/>
      <w:lvlJc w:val="left"/>
      <w:pPr>
        <w:ind w:left="1080" w:hanging="360"/>
      </w:pPr>
      <w:rPr>
        <w:rFonts w:ascii="Symbol" w:hAnsi="Symbol" w:hint="default"/>
      </w:rPr>
    </w:lvl>
    <w:lvl w:ilvl="1" w:tplc="21D0B036">
      <w:start w:val="1"/>
      <w:numFmt w:val="bullet"/>
      <w:lvlText w:val="o"/>
      <w:lvlJc w:val="left"/>
      <w:pPr>
        <w:ind w:left="1800" w:hanging="360"/>
      </w:pPr>
      <w:rPr>
        <w:rFonts w:ascii="Courier New" w:hAnsi="Courier New" w:cs="Courier New" w:hint="default"/>
      </w:rPr>
    </w:lvl>
    <w:lvl w:ilvl="2" w:tplc="96943266">
      <w:start w:val="1"/>
      <w:numFmt w:val="bullet"/>
      <w:lvlText w:val=""/>
      <w:lvlJc w:val="left"/>
      <w:pPr>
        <w:ind w:left="2520" w:hanging="360"/>
      </w:pPr>
      <w:rPr>
        <w:rFonts w:ascii="Wingdings" w:hAnsi="Wingdings" w:hint="default"/>
      </w:rPr>
    </w:lvl>
    <w:lvl w:ilvl="3" w:tplc="E8DCFBE4">
      <w:start w:val="1"/>
      <w:numFmt w:val="bullet"/>
      <w:lvlText w:val=""/>
      <w:lvlJc w:val="left"/>
      <w:pPr>
        <w:ind w:left="3240" w:hanging="360"/>
      </w:pPr>
      <w:rPr>
        <w:rFonts w:ascii="Symbol" w:hAnsi="Symbol" w:hint="default"/>
      </w:rPr>
    </w:lvl>
    <w:lvl w:ilvl="4" w:tplc="E334F93C">
      <w:start w:val="1"/>
      <w:numFmt w:val="bullet"/>
      <w:lvlText w:val="o"/>
      <w:lvlJc w:val="left"/>
      <w:pPr>
        <w:ind w:left="3960" w:hanging="360"/>
      </w:pPr>
      <w:rPr>
        <w:rFonts w:ascii="Courier New" w:hAnsi="Courier New" w:cs="Courier New" w:hint="default"/>
      </w:rPr>
    </w:lvl>
    <w:lvl w:ilvl="5" w:tplc="0E4A980C">
      <w:start w:val="1"/>
      <w:numFmt w:val="bullet"/>
      <w:lvlText w:val=""/>
      <w:lvlJc w:val="left"/>
      <w:pPr>
        <w:ind w:left="4680" w:hanging="360"/>
      </w:pPr>
      <w:rPr>
        <w:rFonts w:ascii="Wingdings" w:hAnsi="Wingdings" w:hint="default"/>
      </w:rPr>
    </w:lvl>
    <w:lvl w:ilvl="6" w:tplc="A9DC1158">
      <w:start w:val="1"/>
      <w:numFmt w:val="bullet"/>
      <w:lvlText w:val=""/>
      <w:lvlJc w:val="left"/>
      <w:pPr>
        <w:ind w:left="5400" w:hanging="360"/>
      </w:pPr>
      <w:rPr>
        <w:rFonts w:ascii="Symbol" w:hAnsi="Symbol" w:hint="default"/>
      </w:rPr>
    </w:lvl>
    <w:lvl w:ilvl="7" w:tplc="DA547C8C">
      <w:start w:val="1"/>
      <w:numFmt w:val="bullet"/>
      <w:lvlText w:val="o"/>
      <w:lvlJc w:val="left"/>
      <w:pPr>
        <w:ind w:left="6120" w:hanging="360"/>
      </w:pPr>
      <w:rPr>
        <w:rFonts w:ascii="Courier New" w:hAnsi="Courier New" w:cs="Courier New" w:hint="default"/>
      </w:rPr>
    </w:lvl>
    <w:lvl w:ilvl="8" w:tplc="7E4C9EFC">
      <w:start w:val="1"/>
      <w:numFmt w:val="bullet"/>
      <w:lvlText w:val=""/>
      <w:lvlJc w:val="left"/>
      <w:pPr>
        <w:ind w:left="6840" w:hanging="360"/>
      </w:pPr>
      <w:rPr>
        <w:rFonts w:ascii="Wingdings" w:hAnsi="Wingdings" w:hint="default"/>
      </w:rPr>
    </w:lvl>
  </w:abstractNum>
  <w:abstractNum w:abstractNumId="12" w15:restartNumberingAfterBreak="0">
    <w:nsid w:val="55696189"/>
    <w:multiLevelType w:val="hybridMultilevel"/>
    <w:tmpl w:val="01A45A0E"/>
    <w:lvl w:ilvl="0" w:tplc="86E6C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9BA74E4"/>
    <w:multiLevelType w:val="hybridMultilevel"/>
    <w:tmpl w:val="2FCC1A3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A622E75"/>
    <w:multiLevelType w:val="hybridMultilevel"/>
    <w:tmpl w:val="F030FB26"/>
    <w:lvl w:ilvl="0" w:tplc="AE68596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F07D73"/>
    <w:multiLevelType w:val="hybridMultilevel"/>
    <w:tmpl w:val="FDA683D2"/>
    <w:lvl w:ilvl="0" w:tplc="0419000F">
      <w:start w:val="1"/>
      <w:numFmt w:val="decimal"/>
      <w:lvlText w:val="%1."/>
      <w:lvlJc w:val="left"/>
      <w:pPr>
        <w:ind w:left="1779" w:hanging="360"/>
      </w:p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16" w15:restartNumberingAfterBreak="0">
    <w:nsid w:val="63324CE7"/>
    <w:multiLevelType w:val="hybridMultilevel"/>
    <w:tmpl w:val="25DA7394"/>
    <w:lvl w:ilvl="0" w:tplc="C0286BE6">
      <w:start w:val="1"/>
      <w:numFmt w:val="decimal"/>
      <w:lvlText w:val="%1"/>
      <w:lvlJc w:val="left"/>
      <w:pPr>
        <w:tabs>
          <w:tab w:val="num" w:pos="1779"/>
        </w:tabs>
        <w:ind w:left="177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F305D44"/>
    <w:multiLevelType w:val="hybridMultilevel"/>
    <w:tmpl w:val="A45268FA"/>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4F06AC4"/>
    <w:multiLevelType w:val="singleLevel"/>
    <w:tmpl w:val="83B0552C"/>
    <w:lvl w:ilvl="0">
      <w:start w:val="1"/>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75B273B7"/>
    <w:multiLevelType w:val="hybridMultilevel"/>
    <w:tmpl w:val="0C8C9C8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7"/>
  </w:num>
  <w:num w:numId="3">
    <w:abstractNumId w:val="6"/>
  </w:num>
  <w:num w:numId="4">
    <w:abstractNumId w:val="4"/>
  </w:num>
  <w:num w:numId="5">
    <w:abstractNumId w:val="13"/>
  </w:num>
  <w:num w:numId="6">
    <w:abstractNumId w:val="17"/>
  </w:num>
  <w:num w:numId="7">
    <w:abstractNumId w:val="15"/>
  </w:num>
  <w:num w:numId="8">
    <w:abstractNumId w:val="12"/>
  </w:num>
  <w:num w:numId="9">
    <w:abstractNumId w:val="18"/>
  </w:num>
  <w:num w:numId="10">
    <w:abstractNumId w:val="5"/>
  </w:num>
  <w:num w:numId="11">
    <w:abstractNumId w:val="9"/>
  </w:num>
  <w:num w:numId="12">
    <w:abstractNumId w:val="16"/>
  </w:num>
  <w:num w:numId="13">
    <w:abstractNumId w:val="14"/>
  </w:num>
  <w:num w:numId="14">
    <w:abstractNumId w:val="8"/>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0">
    <w:abstractNumId w:val="10"/>
  </w:num>
  <w:num w:numId="2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720"/>
  <w:autoHyphenation/>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810"/>
    <w:rsid w:val="00007CA0"/>
    <w:rsid w:val="00011F55"/>
    <w:rsid w:val="00014E49"/>
    <w:rsid w:val="00021139"/>
    <w:rsid w:val="00022D03"/>
    <w:rsid w:val="000238BA"/>
    <w:rsid w:val="00024CEB"/>
    <w:rsid w:val="0002575D"/>
    <w:rsid w:val="00025BE6"/>
    <w:rsid w:val="00027188"/>
    <w:rsid w:val="000273AA"/>
    <w:rsid w:val="000300C1"/>
    <w:rsid w:val="00031F22"/>
    <w:rsid w:val="000353A1"/>
    <w:rsid w:val="00035700"/>
    <w:rsid w:val="00051D75"/>
    <w:rsid w:val="00067C57"/>
    <w:rsid w:val="000724F1"/>
    <w:rsid w:val="000807AE"/>
    <w:rsid w:val="000863C7"/>
    <w:rsid w:val="000865BB"/>
    <w:rsid w:val="00090505"/>
    <w:rsid w:val="000A22BC"/>
    <w:rsid w:val="000A3B0F"/>
    <w:rsid w:val="000B5E35"/>
    <w:rsid w:val="000B7173"/>
    <w:rsid w:val="000C2AE2"/>
    <w:rsid w:val="000C39B8"/>
    <w:rsid w:val="000C4C52"/>
    <w:rsid w:val="000C62D4"/>
    <w:rsid w:val="000D1A45"/>
    <w:rsid w:val="000D1EC7"/>
    <w:rsid w:val="000E465F"/>
    <w:rsid w:val="000E6544"/>
    <w:rsid w:val="000F1FED"/>
    <w:rsid w:val="000F4ABD"/>
    <w:rsid w:val="00107FEB"/>
    <w:rsid w:val="001264A2"/>
    <w:rsid w:val="00134AAB"/>
    <w:rsid w:val="00150344"/>
    <w:rsid w:val="001525D2"/>
    <w:rsid w:val="001547A4"/>
    <w:rsid w:val="00154BCD"/>
    <w:rsid w:val="00175117"/>
    <w:rsid w:val="00176346"/>
    <w:rsid w:val="001820BD"/>
    <w:rsid w:val="001825AE"/>
    <w:rsid w:val="00184AC8"/>
    <w:rsid w:val="00190805"/>
    <w:rsid w:val="001949F9"/>
    <w:rsid w:val="001A1230"/>
    <w:rsid w:val="001A3633"/>
    <w:rsid w:val="001A7751"/>
    <w:rsid w:val="001B0318"/>
    <w:rsid w:val="001B05CF"/>
    <w:rsid w:val="001B1CC2"/>
    <w:rsid w:val="001C63C8"/>
    <w:rsid w:val="001C7667"/>
    <w:rsid w:val="001D2D02"/>
    <w:rsid w:val="001D3841"/>
    <w:rsid w:val="001D4CDC"/>
    <w:rsid w:val="001D4F0D"/>
    <w:rsid w:val="001D5224"/>
    <w:rsid w:val="001D7554"/>
    <w:rsid w:val="001E467C"/>
    <w:rsid w:val="001F16A7"/>
    <w:rsid w:val="001F7A49"/>
    <w:rsid w:val="001F7E79"/>
    <w:rsid w:val="00206C04"/>
    <w:rsid w:val="00210C0C"/>
    <w:rsid w:val="00213F7B"/>
    <w:rsid w:val="00215705"/>
    <w:rsid w:val="00216AF6"/>
    <w:rsid w:val="002223D3"/>
    <w:rsid w:val="0022554B"/>
    <w:rsid w:val="00227918"/>
    <w:rsid w:val="0023381A"/>
    <w:rsid w:val="00237B3F"/>
    <w:rsid w:val="00242B97"/>
    <w:rsid w:val="002450D4"/>
    <w:rsid w:val="002464E9"/>
    <w:rsid w:val="00251479"/>
    <w:rsid w:val="00253810"/>
    <w:rsid w:val="002550A5"/>
    <w:rsid w:val="00257F84"/>
    <w:rsid w:val="00260D24"/>
    <w:rsid w:val="002618CE"/>
    <w:rsid w:val="002643A2"/>
    <w:rsid w:val="002744E8"/>
    <w:rsid w:val="00291983"/>
    <w:rsid w:val="002A0F22"/>
    <w:rsid w:val="002A777D"/>
    <w:rsid w:val="002B1607"/>
    <w:rsid w:val="002B2BEF"/>
    <w:rsid w:val="002B548B"/>
    <w:rsid w:val="002B5CF5"/>
    <w:rsid w:val="002B7A56"/>
    <w:rsid w:val="002C1DB6"/>
    <w:rsid w:val="002C35B8"/>
    <w:rsid w:val="002D0D79"/>
    <w:rsid w:val="002D7CCD"/>
    <w:rsid w:val="002E1EB3"/>
    <w:rsid w:val="002E7912"/>
    <w:rsid w:val="002F18EC"/>
    <w:rsid w:val="002F28AA"/>
    <w:rsid w:val="00300C2E"/>
    <w:rsid w:val="00301E67"/>
    <w:rsid w:val="00315851"/>
    <w:rsid w:val="003162CF"/>
    <w:rsid w:val="003207A2"/>
    <w:rsid w:val="0032592C"/>
    <w:rsid w:val="0032643B"/>
    <w:rsid w:val="003343DC"/>
    <w:rsid w:val="00346D25"/>
    <w:rsid w:val="00366B10"/>
    <w:rsid w:val="00370CCB"/>
    <w:rsid w:val="0037423F"/>
    <w:rsid w:val="003775D8"/>
    <w:rsid w:val="00386A55"/>
    <w:rsid w:val="00396455"/>
    <w:rsid w:val="003A09A0"/>
    <w:rsid w:val="003A123D"/>
    <w:rsid w:val="003A5244"/>
    <w:rsid w:val="003C4216"/>
    <w:rsid w:val="003C7ED0"/>
    <w:rsid w:val="003E08E8"/>
    <w:rsid w:val="003E235B"/>
    <w:rsid w:val="003E3952"/>
    <w:rsid w:val="003E3BB3"/>
    <w:rsid w:val="003F22BC"/>
    <w:rsid w:val="0040044E"/>
    <w:rsid w:val="0040241C"/>
    <w:rsid w:val="00416DDC"/>
    <w:rsid w:val="004224C3"/>
    <w:rsid w:val="00423BE0"/>
    <w:rsid w:val="004274E4"/>
    <w:rsid w:val="00430B31"/>
    <w:rsid w:val="00434582"/>
    <w:rsid w:val="00437B21"/>
    <w:rsid w:val="00442FDC"/>
    <w:rsid w:val="0044602B"/>
    <w:rsid w:val="00454280"/>
    <w:rsid w:val="0045541D"/>
    <w:rsid w:val="004564F3"/>
    <w:rsid w:val="0046315F"/>
    <w:rsid w:val="00463541"/>
    <w:rsid w:val="00470185"/>
    <w:rsid w:val="00470EE0"/>
    <w:rsid w:val="004871C7"/>
    <w:rsid w:val="00490319"/>
    <w:rsid w:val="004938BC"/>
    <w:rsid w:val="004945AD"/>
    <w:rsid w:val="004A599E"/>
    <w:rsid w:val="004A75B4"/>
    <w:rsid w:val="004A7CB5"/>
    <w:rsid w:val="004B2A69"/>
    <w:rsid w:val="004B7BB7"/>
    <w:rsid w:val="004C181A"/>
    <w:rsid w:val="004C7C2C"/>
    <w:rsid w:val="004D3BCC"/>
    <w:rsid w:val="004D5AAD"/>
    <w:rsid w:val="004D5F83"/>
    <w:rsid w:val="004D7EEA"/>
    <w:rsid w:val="004E03AC"/>
    <w:rsid w:val="004E41ED"/>
    <w:rsid w:val="004E6918"/>
    <w:rsid w:val="004F2D26"/>
    <w:rsid w:val="004F43F3"/>
    <w:rsid w:val="004F670E"/>
    <w:rsid w:val="00501E28"/>
    <w:rsid w:val="0050336D"/>
    <w:rsid w:val="005076B7"/>
    <w:rsid w:val="00515FEF"/>
    <w:rsid w:val="0051685E"/>
    <w:rsid w:val="00517737"/>
    <w:rsid w:val="00533CF1"/>
    <w:rsid w:val="00535E57"/>
    <w:rsid w:val="00542A4C"/>
    <w:rsid w:val="00542D3A"/>
    <w:rsid w:val="0054382D"/>
    <w:rsid w:val="0054746C"/>
    <w:rsid w:val="00550440"/>
    <w:rsid w:val="0055147F"/>
    <w:rsid w:val="005525B1"/>
    <w:rsid w:val="00555B03"/>
    <w:rsid w:val="005669C3"/>
    <w:rsid w:val="00567193"/>
    <w:rsid w:val="00575EC3"/>
    <w:rsid w:val="005846B0"/>
    <w:rsid w:val="00585AA4"/>
    <w:rsid w:val="00585FA2"/>
    <w:rsid w:val="00587C2C"/>
    <w:rsid w:val="00587E8A"/>
    <w:rsid w:val="005909E2"/>
    <w:rsid w:val="005935AE"/>
    <w:rsid w:val="005A1C11"/>
    <w:rsid w:val="005A67C9"/>
    <w:rsid w:val="005B0E45"/>
    <w:rsid w:val="005B2F3D"/>
    <w:rsid w:val="005B5D64"/>
    <w:rsid w:val="005B60D2"/>
    <w:rsid w:val="005B627E"/>
    <w:rsid w:val="005B7A37"/>
    <w:rsid w:val="005B7AC4"/>
    <w:rsid w:val="005C09B3"/>
    <w:rsid w:val="005C0A32"/>
    <w:rsid w:val="005C2787"/>
    <w:rsid w:val="005C543D"/>
    <w:rsid w:val="005C64BE"/>
    <w:rsid w:val="005C672C"/>
    <w:rsid w:val="005C70AF"/>
    <w:rsid w:val="005D5442"/>
    <w:rsid w:val="005D5B1C"/>
    <w:rsid w:val="005D6984"/>
    <w:rsid w:val="005F3D54"/>
    <w:rsid w:val="005F5143"/>
    <w:rsid w:val="00602DCE"/>
    <w:rsid w:val="0060429C"/>
    <w:rsid w:val="00606436"/>
    <w:rsid w:val="00615EA8"/>
    <w:rsid w:val="006221DC"/>
    <w:rsid w:val="00623289"/>
    <w:rsid w:val="00624895"/>
    <w:rsid w:val="00643665"/>
    <w:rsid w:val="0064390B"/>
    <w:rsid w:val="00643DDE"/>
    <w:rsid w:val="00652753"/>
    <w:rsid w:val="00663CA6"/>
    <w:rsid w:val="00665091"/>
    <w:rsid w:val="006731AE"/>
    <w:rsid w:val="00676BEF"/>
    <w:rsid w:val="006835BE"/>
    <w:rsid w:val="0068372B"/>
    <w:rsid w:val="00686F87"/>
    <w:rsid w:val="00694B70"/>
    <w:rsid w:val="006953CE"/>
    <w:rsid w:val="006A23EA"/>
    <w:rsid w:val="006A3469"/>
    <w:rsid w:val="006C5F1B"/>
    <w:rsid w:val="006D543A"/>
    <w:rsid w:val="006E4584"/>
    <w:rsid w:val="00701107"/>
    <w:rsid w:val="00701CFC"/>
    <w:rsid w:val="0071432F"/>
    <w:rsid w:val="00724AD1"/>
    <w:rsid w:val="00726894"/>
    <w:rsid w:val="00735BB4"/>
    <w:rsid w:val="00736A3A"/>
    <w:rsid w:val="00741887"/>
    <w:rsid w:val="00744361"/>
    <w:rsid w:val="007453E0"/>
    <w:rsid w:val="007468F2"/>
    <w:rsid w:val="00750253"/>
    <w:rsid w:val="00764076"/>
    <w:rsid w:val="0076434B"/>
    <w:rsid w:val="00771847"/>
    <w:rsid w:val="00775479"/>
    <w:rsid w:val="00784ECD"/>
    <w:rsid w:val="00787D32"/>
    <w:rsid w:val="0079521A"/>
    <w:rsid w:val="007C25C2"/>
    <w:rsid w:val="007C35BB"/>
    <w:rsid w:val="007D41B8"/>
    <w:rsid w:val="007E1C98"/>
    <w:rsid w:val="007E3291"/>
    <w:rsid w:val="007E60D5"/>
    <w:rsid w:val="007E6B2D"/>
    <w:rsid w:val="007F0C52"/>
    <w:rsid w:val="008017C1"/>
    <w:rsid w:val="00803920"/>
    <w:rsid w:val="008128AA"/>
    <w:rsid w:val="00820771"/>
    <w:rsid w:val="00820C79"/>
    <w:rsid w:val="00825468"/>
    <w:rsid w:val="00841D6C"/>
    <w:rsid w:val="00847B91"/>
    <w:rsid w:val="008567E2"/>
    <w:rsid w:val="00862F9C"/>
    <w:rsid w:val="008633F7"/>
    <w:rsid w:val="00872CC3"/>
    <w:rsid w:val="0087670A"/>
    <w:rsid w:val="008771E8"/>
    <w:rsid w:val="0088280A"/>
    <w:rsid w:val="008A2546"/>
    <w:rsid w:val="008A5055"/>
    <w:rsid w:val="008A6155"/>
    <w:rsid w:val="008A744B"/>
    <w:rsid w:val="008B535D"/>
    <w:rsid w:val="008B680C"/>
    <w:rsid w:val="008B7A93"/>
    <w:rsid w:val="008C27C1"/>
    <w:rsid w:val="008C51CF"/>
    <w:rsid w:val="008E2035"/>
    <w:rsid w:val="008E370B"/>
    <w:rsid w:val="008E3FC0"/>
    <w:rsid w:val="008E6D86"/>
    <w:rsid w:val="00902466"/>
    <w:rsid w:val="00906221"/>
    <w:rsid w:val="00907063"/>
    <w:rsid w:val="0091619E"/>
    <w:rsid w:val="00917840"/>
    <w:rsid w:val="009322E8"/>
    <w:rsid w:val="00935AFC"/>
    <w:rsid w:val="00941AAC"/>
    <w:rsid w:val="00943E34"/>
    <w:rsid w:val="00946963"/>
    <w:rsid w:val="009543C8"/>
    <w:rsid w:val="009632C0"/>
    <w:rsid w:val="0096406E"/>
    <w:rsid w:val="00974678"/>
    <w:rsid w:val="00975D80"/>
    <w:rsid w:val="00977D02"/>
    <w:rsid w:val="00985D1F"/>
    <w:rsid w:val="009869C4"/>
    <w:rsid w:val="009A5F5D"/>
    <w:rsid w:val="009B1C62"/>
    <w:rsid w:val="009B24CD"/>
    <w:rsid w:val="009B47E4"/>
    <w:rsid w:val="009B4831"/>
    <w:rsid w:val="009D0CD0"/>
    <w:rsid w:val="009D0FD3"/>
    <w:rsid w:val="009D3A20"/>
    <w:rsid w:val="009D637C"/>
    <w:rsid w:val="009E2581"/>
    <w:rsid w:val="009E542F"/>
    <w:rsid w:val="009F45F6"/>
    <w:rsid w:val="009F54E7"/>
    <w:rsid w:val="009F63C1"/>
    <w:rsid w:val="009F7A67"/>
    <w:rsid w:val="00A01228"/>
    <w:rsid w:val="00A15FAB"/>
    <w:rsid w:val="00A169E9"/>
    <w:rsid w:val="00A17ED1"/>
    <w:rsid w:val="00A22399"/>
    <w:rsid w:val="00A2606C"/>
    <w:rsid w:val="00A333E8"/>
    <w:rsid w:val="00A34AC1"/>
    <w:rsid w:val="00A36508"/>
    <w:rsid w:val="00A36F18"/>
    <w:rsid w:val="00A473FE"/>
    <w:rsid w:val="00A5214B"/>
    <w:rsid w:val="00A52EF8"/>
    <w:rsid w:val="00A542EE"/>
    <w:rsid w:val="00A6186F"/>
    <w:rsid w:val="00A622F3"/>
    <w:rsid w:val="00A63C4B"/>
    <w:rsid w:val="00A741FD"/>
    <w:rsid w:val="00A83221"/>
    <w:rsid w:val="00A85C8B"/>
    <w:rsid w:val="00AA6D69"/>
    <w:rsid w:val="00AC17A9"/>
    <w:rsid w:val="00AC25ED"/>
    <w:rsid w:val="00AC355D"/>
    <w:rsid w:val="00AC791A"/>
    <w:rsid w:val="00AD2B8A"/>
    <w:rsid w:val="00AD39EA"/>
    <w:rsid w:val="00AF2F88"/>
    <w:rsid w:val="00AF37CE"/>
    <w:rsid w:val="00AF41C2"/>
    <w:rsid w:val="00B01065"/>
    <w:rsid w:val="00B117AF"/>
    <w:rsid w:val="00B135A1"/>
    <w:rsid w:val="00B14FA2"/>
    <w:rsid w:val="00B14FD9"/>
    <w:rsid w:val="00B15069"/>
    <w:rsid w:val="00B20964"/>
    <w:rsid w:val="00B330A7"/>
    <w:rsid w:val="00B35B52"/>
    <w:rsid w:val="00B424C1"/>
    <w:rsid w:val="00B44A94"/>
    <w:rsid w:val="00B729E1"/>
    <w:rsid w:val="00B80E26"/>
    <w:rsid w:val="00B81772"/>
    <w:rsid w:val="00B83291"/>
    <w:rsid w:val="00BA302A"/>
    <w:rsid w:val="00BA710A"/>
    <w:rsid w:val="00BB04E9"/>
    <w:rsid w:val="00BC1132"/>
    <w:rsid w:val="00BC3419"/>
    <w:rsid w:val="00BC7E29"/>
    <w:rsid w:val="00BD2211"/>
    <w:rsid w:val="00BD2CEC"/>
    <w:rsid w:val="00BE141B"/>
    <w:rsid w:val="00BE2020"/>
    <w:rsid w:val="00BE2D62"/>
    <w:rsid w:val="00BE544B"/>
    <w:rsid w:val="00BE60F2"/>
    <w:rsid w:val="00BF5671"/>
    <w:rsid w:val="00BF6B51"/>
    <w:rsid w:val="00BF7533"/>
    <w:rsid w:val="00C00760"/>
    <w:rsid w:val="00C01541"/>
    <w:rsid w:val="00C13AC6"/>
    <w:rsid w:val="00C1516F"/>
    <w:rsid w:val="00C151E7"/>
    <w:rsid w:val="00C326BE"/>
    <w:rsid w:val="00C34B7E"/>
    <w:rsid w:val="00C523CB"/>
    <w:rsid w:val="00C617AB"/>
    <w:rsid w:val="00C6404B"/>
    <w:rsid w:val="00C70988"/>
    <w:rsid w:val="00C70D79"/>
    <w:rsid w:val="00C716B9"/>
    <w:rsid w:val="00C7395A"/>
    <w:rsid w:val="00C85736"/>
    <w:rsid w:val="00CA1541"/>
    <w:rsid w:val="00CB0A68"/>
    <w:rsid w:val="00CC60AB"/>
    <w:rsid w:val="00CC6EDD"/>
    <w:rsid w:val="00CD5590"/>
    <w:rsid w:val="00CE5116"/>
    <w:rsid w:val="00CF029F"/>
    <w:rsid w:val="00D03944"/>
    <w:rsid w:val="00D11059"/>
    <w:rsid w:val="00D12488"/>
    <w:rsid w:val="00D126DF"/>
    <w:rsid w:val="00D2579C"/>
    <w:rsid w:val="00D26E7A"/>
    <w:rsid w:val="00D27DB6"/>
    <w:rsid w:val="00D326A2"/>
    <w:rsid w:val="00D36687"/>
    <w:rsid w:val="00D41F45"/>
    <w:rsid w:val="00D4322A"/>
    <w:rsid w:val="00D4565D"/>
    <w:rsid w:val="00D56A47"/>
    <w:rsid w:val="00D6211B"/>
    <w:rsid w:val="00D65463"/>
    <w:rsid w:val="00D82F9D"/>
    <w:rsid w:val="00DA213C"/>
    <w:rsid w:val="00DA436A"/>
    <w:rsid w:val="00DA4682"/>
    <w:rsid w:val="00DC0294"/>
    <w:rsid w:val="00DC1BEE"/>
    <w:rsid w:val="00DC2313"/>
    <w:rsid w:val="00DC59A1"/>
    <w:rsid w:val="00DC7C9C"/>
    <w:rsid w:val="00DD4300"/>
    <w:rsid w:val="00DD482A"/>
    <w:rsid w:val="00DD74DC"/>
    <w:rsid w:val="00DE3BB3"/>
    <w:rsid w:val="00DF669E"/>
    <w:rsid w:val="00DF7BBD"/>
    <w:rsid w:val="00E0034E"/>
    <w:rsid w:val="00E03417"/>
    <w:rsid w:val="00E053D8"/>
    <w:rsid w:val="00E113FA"/>
    <w:rsid w:val="00E134A9"/>
    <w:rsid w:val="00E16D11"/>
    <w:rsid w:val="00E24D55"/>
    <w:rsid w:val="00E32A93"/>
    <w:rsid w:val="00E34947"/>
    <w:rsid w:val="00E41B46"/>
    <w:rsid w:val="00E41D58"/>
    <w:rsid w:val="00E458BA"/>
    <w:rsid w:val="00E46158"/>
    <w:rsid w:val="00E50FA8"/>
    <w:rsid w:val="00E51C9F"/>
    <w:rsid w:val="00E54342"/>
    <w:rsid w:val="00E62A03"/>
    <w:rsid w:val="00E650B0"/>
    <w:rsid w:val="00E6699D"/>
    <w:rsid w:val="00E669B2"/>
    <w:rsid w:val="00E80E2B"/>
    <w:rsid w:val="00E820EA"/>
    <w:rsid w:val="00E84351"/>
    <w:rsid w:val="00E84976"/>
    <w:rsid w:val="00E92294"/>
    <w:rsid w:val="00E941A1"/>
    <w:rsid w:val="00EA4A97"/>
    <w:rsid w:val="00EB28E6"/>
    <w:rsid w:val="00ED4224"/>
    <w:rsid w:val="00ED7500"/>
    <w:rsid w:val="00EE26BD"/>
    <w:rsid w:val="00EE6803"/>
    <w:rsid w:val="00EF240B"/>
    <w:rsid w:val="00EF78D7"/>
    <w:rsid w:val="00EF7F98"/>
    <w:rsid w:val="00F01004"/>
    <w:rsid w:val="00F01811"/>
    <w:rsid w:val="00F02F39"/>
    <w:rsid w:val="00F0750C"/>
    <w:rsid w:val="00F07CDA"/>
    <w:rsid w:val="00F13148"/>
    <w:rsid w:val="00F163C7"/>
    <w:rsid w:val="00F2539A"/>
    <w:rsid w:val="00F30209"/>
    <w:rsid w:val="00F40BB3"/>
    <w:rsid w:val="00F46BDA"/>
    <w:rsid w:val="00F63001"/>
    <w:rsid w:val="00F76133"/>
    <w:rsid w:val="00F77295"/>
    <w:rsid w:val="00F841CD"/>
    <w:rsid w:val="00F92E1B"/>
    <w:rsid w:val="00FB3578"/>
    <w:rsid w:val="00FC559D"/>
    <w:rsid w:val="00FD5505"/>
    <w:rsid w:val="00FE0A22"/>
    <w:rsid w:val="00FE4087"/>
    <w:rsid w:val="00FF4312"/>
    <w:rsid w:val="00FF4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8D7992"/>
  <w15:docId w15:val="{7F9184E6-F012-4CBD-AA71-8294D64E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035"/>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E2035"/>
    <w:pPr>
      <w:jc w:val="both"/>
    </w:pPr>
  </w:style>
  <w:style w:type="paragraph" w:customStyle="1" w:styleId="Style2">
    <w:name w:val="Style2"/>
    <w:basedOn w:val="a"/>
    <w:uiPriority w:val="99"/>
    <w:rsid w:val="008E2035"/>
    <w:pPr>
      <w:spacing w:line="314" w:lineRule="exact"/>
      <w:jc w:val="center"/>
    </w:pPr>
  </w:style>
  <w:style w:type="paragraph" w:customStyle="1" w:styleId="Style3">
    <w:name w:val="Style3"/>
    <w:basedOn w:val="a"/>
    <w:uiPriority w:val="99"/>
    <w:rsid w:val="008E2035"/>
  </w:style>
  <w:style w:type="paragraph" w:customStyle="1" w:styleId="Style4">
    <w:name w:val="Style4"/>
    <w:basedOn w:val="a"/>
    <w:uiPriority w:val="99"/>
    <w:rsid w:val="008E2035"/>
    <w:pPr>
      <w:spacing w:line="360" w:lineRule="exact"/>
      <w:ind w:hanging="1306"/>
    </w:pPr>
  </w:style>
  <w:style w:type="paragraph" w:customStyle="1" w:styleId="Style5">
    <w:name w:val="Style5"/>
    <w:basedOn w:val="a"/>
    <w:uiPriority w:val="99"/>
    <w:rsid w:val="008E2035"/>
  </w:style>
  <w:style w:type="paragraph" w:customStyle="1" w:styleId="Style6">
    <w:name w:val="Style6"/>
    <w:basedOn w:val="a"/>
    <w:uiPriority w:val="99"/>
    <w:rsid w:val="008E2035"/>
  </w:style>
  <w:style w:type="paragraph" w:customStyle="1" w:styleId="Style7">
    <w:name w:val="Style7"/>
    <w:basedOn w:val="a"/>
    <w:uiPriority w:val="99"/>
    <w:rsid w:val="008E2035"/>
  </w:style>
  <w:style w:type="paragraph" w:customStyle="1" w:styleId="Style8">
    <w:name w:val="Style8"/>
    <w:basedOn w:val="a"/>
    <w:uiPriority w:val="99"/>
    <w:rsid w:val="008E2035"/>
    <w:pPr>
      <w:spacing w:line="275" w:lineRule="exact"/>
      <w:jc w:val="both"/>
    </w:pPr>
  </w:style>
  <w:style w:type="paragraph" w:customStyle="1" w:styleId="Style9">
    <w:name w:val="Style9"/>
    <w:basedOn w:val="a"/>
    <w:uiPriority w:val="99"/>
    <w:rsid w:val="008E2035"/>
  </w:style>
  <w:style w:type="paragraph" w:customStyle="1" w:styleId="Style10">
    <w:name w:val="Style10"/>
    <w:basedOn w:val="a"/>
    <w:uiPriority w:val="99"/>
    <w:rsid w:val="008E2035"/>
  </w:style>
  <w:style w:type="paragraph" w:customStyle="1" w:styleId="Style11">
    <w:name w:val="Style11"/>
    <w:basedOn w:val="a"/>
    <w:uiPriority w:val="99"/>
    <w:rsid w:val="008E2035"/>
  </w:style>
  <w:style w:type="paragraph" w:customStyle="1" w:styleId="Style12">
    <w:name w:val="Style12"/>
    <w:basedOn w:val="a"/>
    <w:uiPriority w:val="99"/>
    <w:rsid w:val="008E2035"/>
    <w:pPr>
      <w:spacing w:line="356" w:lineRule="exact"/>
    </w:pPr>
  </w:style>
  <w:style w:type="paragraph" w:customStyle="1" w:styleId="Style13">
    <w:name w:val="Style13"/>
    <w:basedOn w:val="a"/>
    <w:uiPriority w:val="99"/>
    <w:rsid w:val="008E2035"/>
    <w:pPr>
      <w:jc w:val="both"/>
    </w:pPr>
  </w:style>
  <w:style w:type="paragraph" w:customStyle="1" w:styleId="Style14">
    <w:name w:val="Style14"/>
    <w:basedOn w:val="a"/>
    <w:uiPriority w:val="99"/>
    <w:rsid w:val="008E2035"/>
    <w:pPr>
      <w:spacing w:line="274" w:lineRule="exact"/>
      <w:ind w:firstLine="230"/>
    </w:pPr>
  </w:style>
  <w:style w:type="paragraph" w:customStyle="1" w:styleId="Style15">
    <w:name w:val="Style15"/>
    <w:basedOn w:val="a"/>
    <w:uiPriority w:val="99"/>
    <w:rsid w:val="008E2035"/>
  </w:style>
  <w:style w:type="paragraph" w:customStyle="1" w:styleId="Style16">
    <w:name w:val="Style16"/>
    <w:basedOn w:val="a"/>
    <w:uiPriority w:val="99"/>
    <w:rsid w:val="008E2035"/>
  </w:style>
  <w:style w:type="paragraph" w:customStyle="1" w:styleId="Style17">
    <w:name w:val="Style17"/>
    <w:basedOn w:val="a"/>
    <w:uiPriority w:val="99"/>
    <w:rsid w:val="008E2035"/>
    <w:pPr>
      <w:jc w:val="center"/>
    </w:pPr>
  </w:style>
  <w:style w:type="paragraph" w:customStyle="1" w:styleId="Style18">
    <w:name w:val="Style18"/>
    <w:basedOn w:val="a"/>
    <w:uiPriority w:val="99"/>
    <w:rsid w:val="008E2035"/>
    <w:pPr>
      <w:spacing w:line="324" w:lineRule="exact"/>
      <w:ind w:hanging="1416"/>
    </w:pPr>
  </w:style>
  <w:style w:type="paragraph" w:customStyle="1" w:styleId="Style19">
    <w:name w:val="Style19"/>
    <w:basedOn w:val="a"/>
    <w:uiPriority w:val="99"/>
    <w:rsid w:val="008E2035"/>
  </w:style>
  <w:style w:type="paragraph" w:customStyle="1" w:styleId="Style20">
    <w:name w:val="Style20"/>
    <w:basedOn w:val="a"/>
    <w:uiPriority w:val="99"/>
    <w:rsid w:val="008E2035"/>
    <w:pPr>
      <w:spacing w:line="322" w:lineRule="exact"/>
    </w:pPr>
  </w:style>
  <w:style w:type="paragraph" w:customStyle="1" w:styleId="Style21">
    <w:name w:val="Style21"/>
    <w:basedOn w:val="a"/>
    <w:uiPriority w:val="99"/>
    <w:rsid w:val="008E2035"/>
    <w:pPr>
      <w:spacing w:line="274" w:lineRule="exact"/>
      <w:ind w:hanging="350"/>
    </w:pPr>
  </w:style>
  <w:style w:type="paragraph" w:customStyle="1" w:styleId="Style22">
    <w:name w:val="Style22"/>
    <w:basedOn w:val="a"/>
    <w:uiPriority w:val="99"/>
    <w:rsid w:val="008E2035"/>
    <w:pPr>
      <w:spacing w:line="322" w:lineRule="exact"/>
      <w:ind w:firstLine="547"/>
      <w:jc w:val="both"/>
    </w:pPr>
  </w:style>
  <w:style w:type="paragraph" w:customStyle="1" w:styleId="Style23">
    <w:name w:val="Style23"/>
    <w:basedOn w:val="a"/>
    <w:uiPriority w:val="99"/>
    <w:rsid w:val="008E2035"/>
  </w:style>
  <w:style w:type="paragraph" w:customStyle="1" w:styleId="Style24">
    <w:name w:val="Style24"/>
    <w:basedOn w:val="a"/>
    <w:uiPriority w:val="99"/>
    <w:rsid w:val="008E2035"/>
    <w:pPr>
      <w:spacing w:line="419" w:lineRule="exact"/>
      <w:ind w:hanging="360"/>
    </w:pPr>
  </w:style>
  <w:style w:type="paragraph" w:customStyle="1" w:styleId="Style25">
    <w:name w:val="Style25"/>
    <w:basedOn w:val="a"/>
    <w:uiPriority w:val="99"/>
    <w:rsid w:val="008E2035"/>
    <w:pPr>
      <w:spacing w:line="355" w:lineRule="exact"/>
      <w:ind w:hanging="365"/>
    </w:pPr>
  </w:style>
  <w:style w:type="paragraph" w:customStyle="1" w:styleId="Style26">
    <w:name w:val="Style26"/>
    <w:basedOn w:val="a"/>
    <w:uiPriority w:val="99"/>
    <w:rsid w:val="008E2035"/>
  </w:style>
  <w:style w:type="paragraph" w:customStyle="1" w:styleId="Style27">
    <w:name w:val="Style27"/>
    <w:basedOn w:val="a"/>
    <w:uiPriority w:val="99"/>
    <w:rsid w:val="008E2035"/>
    <w:pPr>
      <w:spacing w:line="358" w:lineRule="exact"/>
    </w:pPr>
  </w:style>
  <w:style w:type="paragraph" w:customStyle="1" w:styleId="Style28">
    <w:name w:val="Style28"/>
    <w:basedOn w:val="a"/>
    <w:uiPriority w:val="99"/>
    <w:rsid w:val="008E2035"/>
    <w:pPr>
      <w:jc w:val="both"/>
    </w:pPr>
  </w:style>
  <w:style w:type="paragraph" w:customStyle="1" w:styleId="Style29">
    <w:name w:val="Style29"/>
    <w:basedOn w:val="a"/>
    <w:uiPriority w:val="99"/>
    <w:rsid w:val="008E2035"/>
    <w:pPr>
      <w:spacing w:line="278" w:lineRule="exact"/>
      <w:ind w:hanging="341"/>
    </w:pPr>
  </w:style>
  <w:style w:type="paragraph" w:customStyle="1" w:styleId="Style30">
    <w:name w:val="Style30"/>
    <w:basedOn w:val="a"/>
    <w:uiPriority w:val="99"/>
    <w:rsid w:val="008E2035"/>
    <w:pPr>
      <w:spacing w:line="322" w:lineRule="exact"/>
      <w:ind w:firstLine="547"/>
      <w:jc w:val="both"/>
    </w:pPr>
  </w:style>
  <w:style w:type="paragraph" w:customStyle="1" w:styleId="Style31">
    <w:name w:val="Style31"/>
    <w:basedOn w:val="a"/>
    <w:uiPriority w:val="99"/>
    <w:rsid w:val="008E2035"/>
  </w:style>
  <w:style w:type="paragraph" w:customStyle="1" w:styleId="Style32">
    <w:name w:val="Style32"/>
    <w:basedOn w:val="a"/>
    <w:uiPriority w:val="99"/>
    <w:rsid w:val="008E2035"/>
  </w:style>
  <w:style w:type="paragraph" w:customStyle="1" w:styleId="Style33">
    <w:name w:val="Style33"/>
    <w:basedOn w:val="a"/>
    <w:uiPriority w:val="99"/>
    <w:rsid w:val="008E2035"/>
    <w:pPr>
      <w:spacing w:line="278" w:lineRule="exact"/>
      <w:ind w:hanging="542"/>
    </w:pPr>
  </w:style>
  <w:style w:type="paragraph" w:customStyle="1" w:styleId="Style34">
    <w:name w:val="Style34"/>
    <w:basedOn w:val="a"/>
    <w:uiPriority w:val="99"/>
    <w:rsid w:val="008E2035"/>
    <w:pPr>
      <w:spacing w:line="322" w:lineRule="exact"/>
      <w:ind w:hanging="4070"/>
    </w:pPr>
  </w:style>
  <w:style w:type="paragraph" w:customStyle="1" w:styleId="Style35">
    <w:name w:val="Style35"/>
    <w:basedOn w:val="a"/>
    <w:uiPriority w:val="99"/>
    <w:rsid w:val="008E2035"/>
    <w:pPr>
      <w:spacing w:line="300" w:lineRule="exact"/>
      <w:ind w:hanging="254"/>
      <w:jc w:val="both"/>
    </w:pPr>
  </w:style>
  <w:style w:type="paragraph" w:customStyle="1" w:styleId="Style36">
    <w:name w:val="Style36"/>
    <w:basedOn w:val="a"/>
    <w:uiPriority w:val="99"/>
    <w:rsid w:val="008E2035"/>
    <w:pPr>
      <w:spacing w:line="360" w:lineRule="exact"/>
      <w:ind w:hanging="182"/>
    </w:pPr>
  </w:style>
  <w:style w:type="paragraph" w:customStyle="1" w:styleId="Style37">
    <w:name w:val="Style37"/>
    <w:basedOn w:val="a"/>
    <w:uiPriority w:val="99"/>
    <w:rsid w:val="008E2035"/>
    <w:pPr>
      <w:spacing w:line="275" w:lineRule="exact"/>
      <w:ind w:firstLine="907"/>
    </w:pPr>
  </w:style>
  <w:style w:type="paragraph" w:customStyle="1" w:styleId="Style38">
    <w:name w:val="Style38"/>
    <w:basedOn w:val="a"/>
    <w:uiPriority w:val="99"/>
    <w:rsid w:val="008E2035"/>
    <w:pPr>
      <w:spacing w:line="278" w:lineRule="exact"/>
      <w:ind w:firstLine="389"/>
    </w:pPr>
  </w:style>
  <w:style w:type="paragraph" w:customStyle="1" w:styleId="Style39">
    <w:name w:val="Style39"/>
    <w:basedOn w:val="a"/>
    <w:uiPriority w:val="99"/>
    <w:rsid w:val="008E2035"/>
    <w:pPr>
      <w:spacing w:line="355" w:lineRule="exact"/>
      <w:ind w:hanging="389"/>
    </w:pPr>
  </w:style>
  <w:style w:type="paragraph" w:customStyle="1" w:styleId="Style40">
    <w:name w:val="Style40"/>
    <w:basedOn w:val="a"/>
    <w:uiPriority w:val="99"/>
    <w:rsid w:val="008E2035"/>
    <w:pPr>
      <w:spacing w:line="185" w:lineRule="exact"/>
    </w:pPr>
  </w:style>
  <w:style w:type="paragraph" w:customStyle="1" w:styleId="Style41">
    <w:name w:val="Style41"/>
    <w:basedOn w:val="a"/>
    <w:uiPriority w:val="99"/>
    <w:rsid w:val="008E2035"/>
    <w:pPr>
      <w:spacing w:line="230" w:lineRule="exact"/>
    </w:pPr>
  </w:style>
  <w:style w:type="paragraph" w:customStyle="1" w:styleId="Style42">
    <w:name w:val="Style42"/>
    <w:basedOn w:val="a"/>
    <w:uiPriority w:val="99"/>
    <w:rsid w:val="008E2035"/>
  </w:style>
  <w:style w:type="paragraph" w:customStyle="1" w:styleId="Style43">
    <w:name w:val="Style43"/>
    <w:basedOn w:val="a"/>
    <w:uiPriority w:val="99"/>
    <w:rsid w:val="008E2035"/>
    <w:pPr>
      <w:spacing w:line="300" w:lineRule="exact"/>
      <w:ind w:firstLine="557"/>
    </w:pPr>
  </w:style>
  <w:style w:type="paragraph" w:customStyle="1" w:styleId="Style44">
    <w:name w:val="Style44"/>
    <w:basedOn w:val="a"/>
    <w:uiPriority w:val="99"/>
    <w:rsid w:val="008E2035"/>
  </w:style>
  <w:style w:type="paragraph" w:customStyle="1" w:styleId="Style45">
    <w:name w:val="Style45"/>
    <w:basedOn w:val="a"/>
    <w:uiPriority w:val="99"/>
    <w:rsid w:val="008E2035"/>
    <w:pPr>
      <w:spacing w:line="274" w:lineRule="exact"/>
      <w:ind w:hanging="518"/>
    </w:pPr>
  </w:style>
  <w:style w:type="paragraph" w:customStyle="1" w:styleId="Style46">
    <w:name w:val="Style46"/>
    <w:basedOn w:val="a"/>
    <w:uiPriority w:val="99"/>
    <w:rsid w:val="008E2035"/>
    <w:pPr>
      <w:jc w:val="both"/>
    </w:pPr>
  </w:style>
  <w:style w:type="paragraph" w:customStyle="1" w:styleId="Style47">
    <w:name w:val="Style47"/>
    <w:basedOn w:val="a"/>
    <w:uiPriority w:val="99"/>
    <w:rsid w:val="008E2035"/>
    <w:pPr>
      <w:spacing w:line="389" w:lineRule="exact"/>
    </w:pPr>
  </w:style>
  <w:style w:type="paragraph" w:customStyle="1" w:styleId="Style48">
    <w:name w:val="Style48"/>
    <w:basedOn w:val="a"/>
    <w:uiPriority w:val="99"/>
    <w:rsid w:val="008E2035"/>
    <w:pPr>
      <w:spacing w:line="286" w:lineRule="exact"/>
      <w:ind w:hanging="557"/>
    </w:pPr>
  </w:style>
  <w:style w:type="paragraph" w:customStyle="1" w:styleId="Style49">
    <w:name w:val="Style49"/>
    <w:basedOn w:val="a"/>
    <w:uiPriority w:val="99"/>
    <w:rsid w:val="008E2035"/>
    <w:pPr>
      <w:spacing w:line="451" w:lineRule="exact"/>
      <w:ind w:hanging="379"/>
    </w:pPr>
  </w:style>
  <w:style w:type="paragraph" w:customStyle="1" w:styleId="Style50">
    <w:name w:val="Style50"/>
    <w:basedOn w:val="a"/>
    <w:uiPriority w:val="99"/>
    <w:rsid w:val="008E2035"/>
    <w:pPr>
      <w:spacing w:line="322" w:lineRule="exact"/>
      <w:ind w:firstLine="542"/>
      <w:jc w:val="both"/>
    </w:pPr>
  </w:style>
  <w:style w:type="paragraph" w:customStyle="1" w:styleId="Style51">
    <w:name w:val="Style51"/>
    <w:basedOn w:val="a"/>
    <w:uiPriority w:val="99"/>
    <w:rsid w:val="008E2035"/>
    <w:pPr>
      <w:spacing w:line="274" w:lineRule="exact"/>
    </w:pPr>
  </w:style>
  <w:style w:type="paragraph" w:customStyle="1" w:styleId="Style52">
    <w:name w:val="Style52"/>
    <w:basedOn w:val="a"/>
    <w:uiPriority w:val="99"/>
    <w:rsid w:val="008E2035"/>
    <w:pPr>
      <w:spacing w:line="389" w:lineRule="exact"/>
      <w:ind w:hanging="182"/>
    </w:pPr>
  </w:style>
  <w:style w:type="paragraph" w:customStyle="1" w:styleId="Style53">
    <w:name w:val="Style53"/>
    <w:basedOn w:val="a"/>
    <w:uiPriority w:val="99"/>
    <w:rsid w:val="008E2035"/>
    <w:pPr>
      <w:spacing w:line="259" w:lineRule="exact"/>
      <w:ind w:hanging="250"/>
    </w:pPr>
  </w:style>
  <w:style w:type="paragraph" w:customStyle="1" w:styleId="Style54">
    <w:name w:val="Style54"/>
    <w:basedOn w:val="a"/>
    <w:uiPriority w:val="99"/>
    <w:rsid w:val="008E2035"/>
    <w:pPr>
      <w:spacing w:line="389" w:lineRule="exact"/>
      <w:ind w:hanging="346"/>
    </w:pPr>
  </w:style>
  <w:style w:type="paragraph" w:customStyle="1" w:styleId="Style55">
    <w:name w:val="Style55"/>
    <w:basedOn w:val="a"/>
    <w:uiPriority w:val="99"/>
    <w:rsid w:val="008E2035"/>
    <w:pPr>
      <w:jc w:val="both"/>
    </w:pPr>
  </w:style>
  <w:style w:type="paragraph" w:customStyle="1" w:styleId="Style56">
    <w:name w:val="Style56"/>
    <w:basedOn w:val="a"/>
    <w:uiPriority w:val="99"/>
    <w:rsid w:val="008E2035"/>
    <w:pPr>
      <w:spacing w:line="357" w:lineRule="exact"/>
    </w:pPr>
  </w:style>
  <w:style w:type="paragraph" w:customStyle="1" w:styleId="Style57">
    <w:name w:val="Style57"/>
    <w:basedOn w:val="a"/>
    <w:uiPriority w:val="99"/>
    <w:rsid w:val="008E2035"/>
    <w:pPr>
      <w:spacing w:line="418" w:lineRule="exact"/>
      <w:ind w:firstLine="571"/>
      <w:jc w:val="both"/>
    </w:pPr>
  </w:style>
  <w:style w:type="paragraph" w:customStyle="1" w:styleId="Style58">
    <w:name w:val="Style58"/>
    <w:basedOn w:val="a"/>
    <w:uiPriority w:val="99"/>
    <w:rsid w:val="008E2035"/>
    <w:pPr>
      <w:spacing w:line="422" w:lineRule="exact"/>
      <w:ind w:firstLine="466"/>
      <w:jc w:val="both"/>
    </w:pPr>
  </w:style>
  <w:style w:type="paragraph" w:customStyle="1" w:styleId="Style59">
    <w:name w:val="Style59"/>
    <w:basedOn w:val="a"/>
    <w:uiPriority w:val="99"/>
    <w:rsid w:val="008E2035"/>
    <w:pPr>
      <w:spacing w:line="276" w:lineRule="exact"/>
      <w:ind w:hanging="523"/>
      <w:jc w:val="both"/>
    </w:pPr>
  </w:style>
  <w:style w:type="paragraph" w:customStyle="1" w:styleId="Style60">
    <w:name w:val="Style60"/>
    <w:basedOn w:val="a"/>
    <w:uiPriority w:val="99"/>
    <w:rsid w:val="008E2035"/>
    <w:pPr>
      <w:spacing w:line="322" w:lineRule="exact"/>
      <w:ind w:hanging="509"/>
    </w:pPr>
  </w:style>
  <w:style w:type="paragraph" w:customStyle="1" w:styleId="Style61">
    <w:name w:val="Style61"/>
    <w:basedOn w:val="a"/>
    <w:uiPriority w:val="99"/>
    <w:rsid w:val="008E2035"/>
    <w:pPr>
      <w:spacing w:line="276" w:lineRule="exact"/>
      <w:ind w:hanging="898"/>
    </w:pPr>
  </w:style>
  <w:style w:type="paragraph" w:customStyle="1" w:styleId="Style62">
    <w:name w:val="Style62"/>
    <w:basedOn w:val="a"/>
    <w:uiPriority w:val="99"/>
    <w:rsid w:val="008E2035"/>
    <w:pPr>
      <w:spacing w:line="276" w:lineRule="exact"/>
      <w:ind w:hanging="341"/>
      <w:jc w:val="both"/>
    </w:pPr>
  </w:style>
  <w:style w:type="paragraph" w:customStyle="1" w:styleId="Style63">
    <w:name w:val="Style63"/>
    <w:basedOn w:val="a"/>
    <w:uiPriority w:val="99"/>
    <w:rsid w:val="008E2035"/>
  </w:style>
  <w:style w:type="paragraph" w:customStyle="1" w:styleId="Style64">
    <w:name w:val="Style64"/>
    <w:basedOn w:val="a"/>
    <w:uiPriority w:val="99"/>
    <w:rsid w:val="008E2035"/>
    <w:pPr>
      <w:spacing w:line="274" w:lineRule="exact"/>
      <w:ind w:firstLine="533"/>
      <w:jc w:val="both"/>
    </w:pPr>
  </w:style>
  <w:style w:type="paragraph" w:customStyle="1" w:styleId="Style65">
    <w:name w:val="Style65"/>
    <w:basedOn w:val="a"/>
    <w:uiPriority w:val="99"/>
    <w:rsid w:val="008E2035"/>
    <w:pPr>
      <w:spacing w:line="276" w:lineRule="exact"/>
      <w:ind w:firstLine="547"/>
    </w:pPr>
  </w:style>
  <w:style w:type="paragraph" w:customStyle="1" w:styleId="Style66">
    <w:name w:val="Style66"/>
    <w:basedOn w:val="a"/>
    <w:uiPriority w:val="99"/>
    <w:rsid w:val="008E2035"/>
    <w:pPr>
      <w:spacing w:line="298" w:lineRule="exact"/>
      <w:ind w:firstLine="82"/>
      <w:jc w:val="both"/>
    </w:pPr>
  </w:style>
  <w:style w:type="paragraph" w:customStyle="1" w:styleId="Style67">
    <w:name w:val="Style67"/>
    <w:basedOn w:val="a"/>
    <w:uiPriority w:val="99"/>
    <w:rsid w:val="008E2035"/>
    <w:pPr>
      <w:spacing w:line="293" w:lineRule="exact"/>
    </w:pPr>
  </w:style>
  <w:style w:type="paragraph" w:customStyle="1" w:styleId="Style68">
    <w:name w:val="Style68"/>
    <w:basedOn w:val="a"/>
    <w:uiPriority w:val="99"/>
    <w:rsid w:val="008E2035"/>
    <w:pPr>
      <w:jc w:val="center"/>
    </w:pPr>
  </w:style>
  <w:style w:type="paragraph" w:customStyle="1" w:styleId="Style69">
    <w:name w:val="Style69"/>
    <w:basedOn w:val="a"/>
    <w:uiPriority w:val="99"/>
    <w:rsid w:val="008E2035"/>
  </w:style>
  <w:style w:type="paragraph" w:customStyle="1" w:styleId="Style70">
    <w:name w:val="Style70"/>
    <w:basedOn w:val="a"/>
    <w:uiPriority w:val="99"/>
    <w:rsid w:val="008E2035"/>
    <w:pPr>
      <w:spacing w:line="278" w:lineRule="exact"/>
      <w:ind w:hanging="1075"/>
    </w:pPr>
  </w:style>
  <w:style w:type="paragraph" w:customStyle="1" w:styleId="Style71">
    <w:name w:val="Style71"/>
    <w:basedOn w:val="a"/>
    <w:uiPriority w:val="99"/>
    <w:rsid w:val="008E2035"/>
    <w:pPr>
      <w:spacing w:line="322" w:lineRule="exact"/>
      <w:ind w:firstLine="384"/>
      <w:jc w:val="both"/>
    </w:pPr>
  </w:style>
  <w:style w:type="paragraph" w:customStyle="1" w:styleId="Style72">
    <w:name w:val="Style72"/>
    <w:basedOn w:val="a"/>
    <w:uiPriority w:val="99"/>
    <w:rsid w:val="008E2035"/>
  </w:style>
  <w:style w:type="paragraph" w:customStyle="1" w:styleId="Style73">
    <w:name w:val="Style73"/>
    <w:basedOn w:val="a"/>
    <w:uiPriority w:val="99"/>
    <w:rsid w:val="008E2035"/>
  </w:style>
  <w:style w:type="paragraph" w:customStyle="1" w:styleId="Style74">
    <w:name w:val="Style74"/>
    <w:basedOn w:val="a"/>
    <w:uiPriority w:val="99"/>
    <w:rsid w:val="008E2035"/>
  </w:style>
  <w:style w:type="paragraph" w:customStyle="1" w:styleId="Style75">
    <w:name w:val="Style75"/>
    <w:basedOn w:val="a"/>
    <w:uiPriority w:val="99"/>
    <w:rsid w:val="008E2035"/>
  </w:style>
  <w:style w:type="paragraph" w:customStyle="1" w:styleId="Style76">
    <w:name w:val="Style76"/>
    <w:basedOn w:val="a"/>
    <w:uiPriority w:val="99"/>
    <w:rsid w:val="008E2035"/>
    <w:pPr>
      <w:spacing w:line="331" w:lineRule="exact"/>
      <w:ind w:firstLine="994"/>
    </w:pPr>
  </w:style>
  <w:style w:type="paragraph" w:customStyle="1" w:styleId="Style77">
    <w:name w:val="Style77"/>
    <w:basedOn w:val="a"/>
    <w:uiPriority w:val="99"/>
    <w:rsid w:val="008E2035"/>
    <w:pPr>
      <w:spacing w:line="276" w:lineRule="exact"/>
      <w:ind w:firstLine="1075"/>
      <w:jc w:val="both"/>
    </w:pPr>
  </w:style>
  <w:style w:type="paragraph" w:customStyle="1" w:styleId="Style78">
    <w:name w:val="Style78"/>
    <w:basedOn w:val="a"/>
    <w:uiPriority w:val="99"/>
    <w:rsid w:val="008E2035"/>
  </w:style>
  <w:style w:type="paragraph" w:customStyle="1" w:styleId="Style79">
    <w:name w:val="Style79"/>
    <w:basedOn w:val="a"/>
    <w:uiPriority w:val="99"/>
    <w:rsid w:val="008E2035"/>
  </w:style>
  <w:style w:type="paragraph" w:customStyle="1" w:styleId="Style80">
    <w:name w:val="Style80"/>
    <w:basedOn w:val="a"/>
    <w:uiPriority w:val="99"/>
    <w:rsid w:val="008E2035"/>
    <w:pPr>
      <w:spacing w:line="230" w:lineRule="exact"/>
    </w:pPr>
  </w:style>
  <w:style w:type="paragraph" w:customStyle="1" w:styleId="Style81">
    <w:name w:val="Style81"/>
    <w:basedOn w:val="a"/>
    <w:uiPriority w:val="99"/>
    <w:rsid w:val="008E2035"/>
  </w:style>
  <w:style w:type="paragraph" w:customStyle="1" w:styleId="Style82">
    <w:name w:val="Style82"/>
    <w:basedOn w:val="a"/>
    <w:uiPriority w:val="99"/>
    <w:rsid w:val="008E2035"/>
  </w:style>
  <w:style w:type="paragraph" w:customStyle="1" w:styleId="Style83">
    <w:name w:val="Style83"/>
    <w:basedOn w:val="a"/>
    <w:uiPriority w:val="99"/>
    <w:rsid w:val="008E2035"/>
    <w:pPr>
      <w:spacing w:line="276" w:lineRule="exact"/>
      <w:ind w:firstLine="168"/>
      <w:jc w:val="both"/>
    </w:pPr>
  </w:style>
  <w:style w:type="paragraph" w:customStyle="1" w:styleId="Style84">
    <w:name w:val="Style84"/>
    <w:basedOn w:val="a"/>
    <w:uiPriority w:val="99"/>
    <w:rsid w:val="008E2035"/>
  </w:style>
  <w:style w:type="paragraph" w:customStyle="1" w:styleId="Style85">
    <w:name w:val="Style85"/>
    <w:basedOn w:val="a"/>
    <w:uiPriority w:val="99"/>
    <w:rsid w:val="008E2035"/>
  </w:style>
  <w:style w:type="paragraph" w:customStyle="1" w:styleId="Style86">
    <w:name w:val="Style86"/>
    <w:basedOn w:val="a"/>
    <w:uiPriority w:val="99"/>
    <w:rsid w:val="008E2035"/>
    <w:pPr>
      <w:spacing w:line="281" w:lineRule="exact"/>
      <w:jc w:val="center"/>
    </w:pPr>
  </w:style>
  <w:style w:type="paragraph" w:customStyle="1" w:styleId="Style87">
    <w:name w:val="Style87"/>
    <w:basedOn w:val="a"/>
    <w:uiPriority w:val="99"/>
    <w:rsid w:val="008E2035"/>
    <w:pPr>
      <w:spacing w:line="322" w:lineRule="exact"/>
      <w:ind w:hanging="504"/>
    </w:pPr>
  </w:style>
  <w:style w:type="paragraph" w:customStyle="1" w:styleId="Style88">
    <w:name w:val="Style88"/>
    <w:basedOn w:val="a"/>
    <w:uiPriority w:val="99"/>
    <w:rsid w:val="008E2035"/>
    <w:pPr>
      <w:spacing w:line="269" w:lineRule="exact"/>
      <w:jc w:val="right"/>
    </w:pPr>
  </w:style>
  <w:style w:type="paragraph" w:customStyle="1" w:styleId="Style89">
    <w:name w:val="Style89"/>
    <w:basedOn w:val="a"/>
    <w:uiPriority w:val="99"/>
    <w:rsid w:val="008E2035"/>
  </w:style>
  <w:style w:type="paragraph" w:customStyle="1" w:styleId="Style90">
    <w:name w:val="Style90"/>
    <w:basedOn w:val="a"/>
    <w:uiPriority w:val="99"/>
    <w:rsid w:val="008E2035"/>
  </w:style>
  <w:style w:type="paragraph" w:customStyle="1" w:styleId="Style91">
    <w:name w:val="Style91"/>
    <w:basedOn w:val="a"/>
    <w:uiPriority w:val="99"/>
    <w:rsid w:val="008E2035"/>
    <w:pPr>
      <w:spacing w:line="278" w:lineRule="exact"/>
      <w:jc w:val="both"/>
    </w:pPr>
  </w:style>
  <w:style w:type="paragraph" w:customStyle="1" w:styleId="Style92">
    <w:name w:val="Style92"/>
    <w:basedOn w:val="a"/>
    <w:uiPriority w:val="99"/>
    <w:rsid w:val="008E2035"/>
    <w:pPr>
      <w:spacing w:line="276" w:lineRule="exact"/>
      <w:ind w:firstLine="394"/>
      <w:jc w:val="both"/>
    </w:pPr>
  </w:style>
  <w:style w:type="paragraph" w:customStyle="1" w:styleId="Style93">
    <w:name w:val="Style93"/>
    <w:basedOn w:val="a"/>
    <w:uiPriority w:val="99"/>
    <w:rsid w:val="008E2035"/>
    <w:pPr>
      <w:spacing w:line="275" w:lineRule="exact"/>
      <w:ind w:firstLine="379"/>
      <w:jc w:val="both"/>
    </w:pPr>
  </w:style>
  <w:style w:type="paragraph" w:customStyle="1" w:styleId="Style94">
    <w:name w:val="Style94"/>
    <w:basedOn w:val="a"/>
    <w:uiPriority w:val="99"/>
    <w:rsid w:val="008E2035"/>
    <w:pPr>
      <w:spacing w:line="437" w:lineRule="exact"/>
    </w:pPr>
  </w:style>
  <w:style w:type="paragraph" w:customStyle="1" w:styleId="Style95">
    <w:name w:val="Style95"/>
    <w:basedOn w:val="a"/>
    <w:uiPriority w:val="99"/>
    <w:rsid w:val="008E2035"/>
    <w:pPr>
      <w:spacing w:line="355" w:lineRule="exact"/>
      <w:ind w:hanging="374"/>
    </w:pPr>
  </w:style>
  <w:style w:type="paragraph" w:customStyle="1" w:styleId="Style96">
    <w:name w:val="Style96"/>
    <w:basedOn w:val="a"/>
    <w:uiPriority w:val="99"/>
    <w:rsid w:val="008E2035"/>
    <w:pPr>
      <w:spacing w:line="322" w:lineRule="exact"/>
      <w:ind w:firstLine="394"/>
      <w:jc w:val="both"/>
    </w:pPr>
  </w:style>
  <w:style w:type="paragraph" w:customStyle="1" w:styleId="Style97">
    <w:name w:val="Style97"/>
    <w:basedOn w:val="a"/>
    <w:uiPriority w:val="99"/>
    <w:rsid w:val="008E2035"/>
    <w:pPr>
      <w:spacing w:line="298" w:lineRule="exact"/>
    </w:pPr>
  </w:style>
  <w:style w:type="paragraph" w:customStyle="1" w:styleId="Style98">
    <w:name w:val="Style98"/>
    <w:basedOn w:val="a"/>
    <w:uiPriority w:val="99"/>
    <w:rsid w:val="008E2035"/>
    <w:pPr>
      <w:spacing w:line="230" w:lineRule="exact"/>
    </w:pPr>
  </w:style>
  <w:style w:type="paragraph" w:customStyle="1" w:styleId="Style99">
    <w:name w:val="Style99"/>
    <w:basedOn w:val="a"/>
    <w:uiPriority w:val="99"/>
    <w:rsid w:val="008E2035"/>
    <w:pPr>
      <w:spacing w:line="277" w:lineRule="exact"/>
      <w:ind w:firstLine="542"/>
      <w:jc w:val="both"/>
    </w:pPr>
  </w:style>
  <w:style w:type="paragraph" w:customStyle="1" w:styleId="Style100">
    <w:name w:val="Style100"/>
    <w:basedOn w:val="a"/>
    <w:uiPriority w:val="99"/>
    <w:rsid w:val="008E2035"/>
  </w:style>
  <w:style w:type="paragraph" w:customStyle="1" w:styleId="Style101">
    <w:name w:val="Style101"/>
    <w:basedOn w:val="a"/>
    <w:uiPriority w:val="99"/>
    <w:rsid w:val="008E2035"/>
    <w:pPr>
      <w:spacing w:line="278" w:lineRule="exact"/>
    </w:pPr>
  </w:style>
  <w:style w:type="paragraph" w:customStyle="1" w:styleId="Style102">
    <w:name w:val="Style102"/>
    <w:basedOn w:val="a"/>
    <w:uiPriority w:val="99"/>
    <w:rsid w:val="008E2035"/>
  </w:style>
  <w:style w:type="paragraph" w:customStyle="1" w:styleId="Style103">
    <w:name w:val="Style103"/>
    <w:basedOn w:val="a"/>
    <w:uiPriority w:val="99"/>
    <w:rsid w:val="008E2035"/>
    <w:pPr>
      <w:spacing w:line="278" w:lineRule="exact"/>
      <w:ind w:hanging="1056"/>
    </w:pPr>
  </w:style>
  <w:style w:type="paragraph" w:customStyle="1" w:styleId="Style104">
    <w:name w:val="Style104"/>
    <w:basedOn w:val="a"/>
    <w:uiPriority w:val="99"/>
    <w:rsid w:val="008E2035"/>
  </w:style>
  <w:style w:type="paragraph" w:customStyle="1" w:styleId="Style105">
    <w:name w:val="Style105"/>
    <w:basedOn w:val="a"/>
    <w:uiPriority w:val="99"/>
    <w:rsid w:val="008E2035"/>
  </w:style>
  <w:style w:type="paragraph" w:customStyle="1" w:styleId="Style106">
    <w:name w:val="Style106"/>
    <w:basedOn w:val="a"/>
    <w:uiPriority w:val="99"/>
    <w:rsid w:val="008E2035"/>
    <w:pPr>
      <w:spacing w:line="276" w:lineRule="exact"/>
      <w:ind w:firstLine="317"/>
      <w:jc w:val="both"/>
    </w:pPr>
  </w:style>
  <w:style w:type="character" w:customStyle="1" w:styleId="FontStyle108">
    <w:name w:val="Font Style108"/>
    <w:basedOn w:val="a0"/>
    <w:uiPriority w:val="99"/>
    <w:rsid w:val="008E2035"/>
    <w:rPr>
      <w:rFonts w:ascii="Arial" w:hAnsi="Arial" w:cs="Arial"/>
      <w:b/>
      <w:bCs/>
      <w:spacing w:val="50"/>
      <w:w w:val="120"/>
      <w:sz w:val="28"/>
      <w:szCs w:val="28"/>
    </w:rPr>
  </w:style>
  <w:style w:type="character" w:customStyle="1" w:styleId="FontStyle109">
    <w:name w:val="Font Style109"/>
    <w:basedOn w:val="a0"/>
    <w:uiPriority w:val="99"/>
    <w:rsid w:val="008E2035"/>
    <w:rPr>
      <w:rFonts w:ascii="Arial" w:hAnsi="Arial" w:cs="Arial"/>
      <w:sz w:val="26"/>
      <w:szCs w:val="26"/>
    </w:rPr>
  </w:style>
  <w:style w:type="character" w:customStyle="1" w:styleId="FontStyle110">
    <w:name w:val="Font Style110"/>
    <w:basedOn w:val="a0"/>
    <w:uiPriority w:val="99"/>
    <w:rsid w:val="008E2035"/>
    <w:rPr>
      <w:rFonts w:ascii="Verdana" w:hAnsi="Verdana" w:cs="Verdana"/>
      <w:b/>
      <w:bCs/>
      <w:sz w:val="20"/>
      <w:szCs w:val="20"/>
    </w:rPr>
  </w:style>
  <w:style w:type="character" w:customStyle="1" w:styleId="FontStyle111">
    <w:name w:val="Font Style111"/>
    <w:basedOn w:val="a0"/>
    <w:uiPriority w:val="99"/>
    <w:rsid w:val="008E2035"/>
    <w:rPr>
      <w:rFonts w:ascii="Times New Roman" w:hAnsi="Times New Roman" w:cs="Times New Roman"/>
      <w:sz w:val="22"/>
      <w:szCs w:val="22"/>
    </w:rPr>
  </w:style>
  <w:style w:type="character" w:customStyle="1" w:styleId="FontStyle112">
    <w:name w:val="Font Style112"/>
    <w:basedOn w:val="a0"/>
    <w:uiPriority w:val="99"/>
    <w:rsid w:val="008E2035"/>
    <w:rPr>
      <w:rFonts w:ascii="Arial" w:hAnsi="Arial" w:cs="Arial"/>
      <w:b/>
      <w:bCs/>
      <w:sz w:val="16"/>
      <w:szCs w:val="16"/>
    </w:rPr>
  </w:style>
  <w:style w:type="character" w:customStyle="1" w:styleId="FontStyle113">
    <w:name w:val="Font Style113"/>
    <w:basedOn w:val="a0"/>
    <w:uiPriority w:val="99"/>
    <w:rsid w:val="008E2035"/>
    <w:rPr>
      <w:rFonts w:ascii="Times New Roman" w:hAnsi="Times New Roman" w:cs="Times New Roman"/>
      <w:sz w:val="26"/>
      <w:szCs w:val="26"/>
    </w:rPr>
  </w:style>
  <w:style w:type="character" w:customStyle="1" w:styleId="FontStyle114">
    <w:name w:val="Font Style114"/>
    <w:basedOn w:val="a0"/>
    <w:uiPriority w:val="99"/>
    <w:rsid w:val="008E2035"/>
    <w:rPr>
      <w:rFonts w:ascii="Times New Roman" w:hAnsi="Times New Roman" w:cs="Times New Roman"/>
      <w:b/>
      <w:bCs/>
      <w:sz w:val="32"/>
      <w:szCs w:val="32"/>
    </w:rPr>
  </w:style>
  <w:style w:type="character" w:customStyle="1" w:styleId="FontStyle115">
    <w:name w:val="Font Style115"/>
    <w:basedOn w:val="a0"/>
    <w:uiPriority w:val="99"/>
    <w:rsid w:val="008E2035"/>
    <w:rPr>
      <w:rFonts w:ascii="Times New Roman" w:hAnsi="Times New Roman" w:cs="Times New Roman"/>
      <w:sz w:val="22"/>
      <w:szCs w:val="22"/>
    </w:rPr>
  </w:style>
  <w:style w:type="character" w:customStyle="1" w:styleId="FontStyle116">
    <w:name w:val="Font Style116"/>
    <w:basedOn w:val="a0"/>
    <w:uiPriority w:val="99"/>
    <w:rsid w:val="008E2035"/>
    <w:rPr>
      <w:rFonts w:ascii="Times New Roman" w:hAnsi="Times New Roman" w:cs="Times New Roman"/>
      <w:sz w:val="22"/>
      <w:szCs w:val="22"/>
    </w:rPr>
  </w:style>
  <w:style w:type="character" w:customStyle="1" w:styleId="FontStyle117">
    <w:name w:val="Font Style117"/>
    <w:basedOn w:val="a0"/>
    <w:uiPriority w:val="99"/>
    <w:rsid w:val="008E2035"/>
    <w:rPr>
      <w:rFonts w:ascii="Tahoma" w:hAnsi="Tahoma" w:cs="Tahoma"/>
      <w:sz w:val="22"/>
      <w:szCs w:val="22"/>
    </w:rPr>
  </w:style>
  <w:style w:type="character" w:customStyle="1" w:styleId="FontStyle118">
    <w:name w:val="Font Style118"/>
    <w:basedOn w:val="a0"/>
    <w:uiPriority w:val="99"/>
    <w:rsid w:val="008E2035"/>
    <w:rPr>
      <w:rFonts w:ascii="Times New Roman" w:hAnsi="Times New Roman" w:cs="Times New Roman"/>
      <w:b/>
      <w:bCs/>
      <w:i/>
      <w:iCs/>
      <w:sz w:val="22"/>
      <w:szCs w:val="22"/>
    </w:rPr>
  </w:style>
  <w:style w:type="character" w:customStyle="1" w:styleId="FontStyle119">
    <w:name w:val="Font Style119"/>
    <w:basedOn w:val="a0"/>
    <w:uiPriority w:val="99"/>
    <w:rsid w:val="008E2035"/>
    <w:rPr>
      <w:rFonts w:ascii="Times New Roman" w:hAnsi="Times New Roman" w:cs="Times New Roman"/>
      <w:spacing w:val="-10"/>
      <w:sz w:val="28"/>
      <w:szCs w:val="28"/>
    </w:rPr>
  </w:style>
  <w:style w:type="character" w:customStyle="1" w:styleId="FontStyle120">
    <w:name w:val="Font Style120"/>
    <w:basedOn w:val="a0"/>
    <w:uiPriority w:val="99"/>
    <w:rsid w:val="008E2035"/>
    <w:rPr>
      <w:rFonts w:ascii="Times New Roman" w:hAnsi="Times New Roman" w:cs="Times New Roman"/>
      <w:sz w:val="18"/>
      <w:szCs w:val="18"/>
    </w:rPr>
  </w:style>
  <w:style w:type="character" w:customStyle="1" w:styleId="FontStyle121">
    <w:name w:val="Font Style121"/>
    <w:basedOn w:val="a0"/>
    <w:uiPriority w:val="99"/>
    <w:rsid w:val="008E2035"/>
    <w:rPr>
      <w:rFonts w:ascii="Century Gothic" w:hAnsi="Century Gothic" w:cs="Century Gothic"/>
      <w:sz w:val="8"/>
      <w:szCs w:val="8"/>
    </w:rPr>
  </w:style>
  <w:style w:type="character" w:customStyle="1" w:styleId="FontStyle122">
    <w:name w:val="Font Style122"/>
    <w:basedOn w:val="a0"/>
    <w:uiPriority w:val="99"/>
    <w:rsid w:val="008E2035"/>
    <w:rPr>
      <w:rFonts w:ascii="Times New Roman" w:hAnsi="Times New Roman" w:cs="Times New Roman"/>
      <w:i/>
      <w:iCs/>
      <w:sz w:val="18"/>
      <w:szCs w:val="18"/>
    </w:rPr>
  </w:style>
  <w:style w:type="character" w:customStyle="1" w:styleId="FontStyle123">
    <w:name w:val="Font Style123"/>
    <w:basedOn w:val="a0"/>
    <w:uiPriority w:val="99"/>
    <w:rsid w:val="008E2035"/>
    <w:rPr>
      <w:rFonts w:ascii="Times New Roman" w:hAnsi="Times New Roman" w:cs="Times New Roman"/>
      <w:b/>
      <w:bCs/>
      <w:sz w:val="18"/>
      <w:szCs w:val="18"/>
    </w:rPr>
  </w:style>
  <w:style w:type="character" w:customStyle="1" w:styleId="FontStyle124">
    <w:name w:val="Font Style124"/>
    <w:basedOn w:val="a0"/>
    <w:uiPriority w:val="99"/>
    <w:rsid w:val="008E2035"/>
    <w:rPr>
      <w:rFonts w:ascii="Tahoma" w:hAnsi="Tahoma" w:cs="Tahoma"/>
      <w:b/>
      <w:bCs/>
      <w:i/>
      <w:iCs/>
      <w:spacing w:val="20"/>
      <w:sz w:val="12"/>
      <w:szCs w:val="12"/>
    </w:rPr>
  </w:style>
  <w:style w:type="character" w:customStyle="1" w:styleId="FontStyle125">
    <w:name w:val="Font Style125"/>
    <w:basedOn w:val="a0"/>
    <w:uiPriority w:val="99"/>
    <w:rsid w:val="008E2035"/>
    <w:rPr>
      <w:rFonts w:ascii="Times New Roman" w:hAnsi="Times New Roman" w:cs="Times New Roman"/>
      <w:b/>
      <w:bCs/>
      <w:sz w:val="16"/>
      <w:szCs w:val="16"/>
    </w:rPr>
  </w:style>
  <w:style w:type="character" w:customStyle="1" w:styleId="FontStyle126">
    <w:name w:val="Font Style126"/>
    <w:basedOn w:val="a0"/>
    <w:uiPriority w:val="99"/>
    <w:rsid w:val="008E2035"/>
    <w:rPr>
      <w:rFonts w:ascii="Times New Roman" w:hAnsi="Times New Roman" w:cs="Times New Roman"/>
      <w:i/>
      <w:iCs/>
      <w:sz w:val="16"/>
      <w:szCs w:val="16"/>
    </w:rPr>
  </w:style>
  <w:style w:type="character" w:customStyle="1" w:styleId="FontStyle127">
    <w:name w:val="Font Style127"/>
    <w:basedOn w:val="a0"/>
    <w:uiPriority w:val="99"/>
    <w:rsid w:val="008E2035"/>
    <w:rPr>
      <w:rFonts w:ascii="Cambria" w:hAnsi="Cambria" w:cs="Cambria"/>
      <w:i/>
      <w:iCs/>
      <w:sz w:val="24"/>
      <w:szCs w:val="24"/>
    </w:rPr>
  </w:style>
  <w:style w:type="character" w:customStyle="1" w:styleId="FontStyle128">
    <w:name w:val="Font Style128"/>
    <w:basedOn w:val="a0"/>
    <w:uiPriority w:val="99"/>
    <w:rsid w:val="008E2035"/>
    <w:rPr>
      <w:rFonts w:ascii="Times New Roman" w:hAnsi="Times New Roman" w:cs="Times New Roman"/>
      <w:sz w:val="14"/>
      <w:szCs w:val="14"/>
    </w:rPr>
  </w:style>
  <w:style w:type="character" w:customStyle="1" w:styleId="FontStyle129">
    <w:name w:val="Font Style129"/>
    <w:basedOn w:val="a0"/>
    <w:uiPriority w:val="99"/>
    <w:rsid w:val="008E2035"/>
    <w:rPr>
      <w:rFonts w:ascii="Times New Roman" w:hAnsi="Times New Roman" w:cs="Times New Roman"/>
      <w:sz w:val="18"/>
      <w:szCs w:val="18"/>
    </w:rPr>
  </w:style>
  <w:style w:type="character" w:customStyle="1" w:styleId="FontStyle130">
    <w:name w:val="Font Style130"/>
    <w:basedOn w:val="a0"/>
    <w:uiPriority w:val="99"/>
    <w:rsid w:val="008E2035"/>
    <w:rPr>
      <w:rFonts w:ascii="Times New Roman" w:hAnsi="Times New Roman" w:cs="Times New Roman"/>
      <w:i/>
      <w:iCs/>
      <w:sz w:val="26"/>
      <w:szCs w:val="26"/>
    </w:rPr>
  </w:style>
  <w:style w:type="character" w:customStyle="1" w:styleId="FontStyle131">
    <w:name w:val="Font Style131"/>
    <w:basedOn w:val="a0"/>
    <w:uiPriority w:val="99"/>
    <w:rsid w:val="008E2035"/>
    <w:rPr>
      <w:rFonts w:ascii="Times New Roman" w:hAnsi="Times New Roman" w:cs="Times New Roman"/>
      <w:i/>
      <w:iCs/>
      <w:sz w:val="14"/>
      <w:szCs w:val="14"/>
    </w:rPr>
  </w:style>
  <w:style w:type="character" w:customStyle="1" w:styleId="FontStyle132">
    <w:name w:val="Font Style132"/>
    <w:basedOn w:val="a0"/>
    <w:uiPriority w:val="99"/>
    <w:rsid w:val="008E2035"/>
    <w:rPr>
      <w:rFonts w:ascii="Times New Roman" w:hAnsi="Times New Roman" w:cs="Times New Roman"/>
      <w:b/>
      <w:bCs/>
      <w:sz w:val="26"/>
      <w:szCs w:val="26"/>
    </w:rPr>
  </w:style>
  <w:style w:type="character" w:customStyle="1" w:styleId="FontStyle133">
    <w:name w:val="Font Style133"/>
    <w:basedOn w:val="a0"/>
    <w:uiPriority w:val="99"/>
    <w:rsid w:val="008E2035"/>
    <w:rPr>
      <w:rFonts w:ascii="Times New Roman" w:hAnsi="Times New Roman" w:cs="Times New Roman"/>
      <w:b/>
      <w:bCs/>
      <w:i/>
      <w:iCs/>
      <w:sz w:val="18"/>
      <w:szCs w:val="18"/>
    </w:rPr>
  </w:style>
  <w:style w:type="character" w:customStyle="1" w:styleId="FontStyle134">
    <w:name w:val="Font Style134"/>
    <w:basedOn w:val="a0"/>
    <w:uiPriority w:val="99"/>
    <w:rsid w:val="008E2035"/>
    <w:rPr>
      <w:rFonts w:ascii="Times New Roman" w:hAnsi="Times New Roman" w:cs="Times New Roman"/>
      <w:b/>
      <w:bCs/>
      <w:sz w:val="22"/>
      <w:szCs w:val="22"/>
    </w:rPr>
  </w:style>
  <w:style w:type="character" w:customStyle="1" w:styleId="FontStyle135">
    <w:name w:val="Font Style135"/>
    <w:basedOn w:val="a0"/>
    <w:uiPriority w:val="99"/>
    <w:rsid w:val="008E2035"/>
    <w:rPr>
      <w:rFonts w:ascii="Times New Roman" w:hAnsi="Times New Roman" w:cs="Times New Roman"/>
      <w:sz w:val="28"/>
      <w:szCs w:val="28"/>
    </w:rPr>
  </w:style>
  <w:style w:type="character" w:customStyle="1" w:styleId="FontStyle136">
    <w:name w:val="Font Style136"/>
    <w:basedOn w:val="a0"/>
    <w:uiPriority w:val="99"/>
    <w:rsid w:val="008E2035"/>
    <w:rPr>
      <w:rFonts w:ascii="Times New Roman" w:hAnsi="Times New Roman" w:cs="Times New Roman"/>
      <w:b/>
      <w:bCs/>
      <w:i/>
      <w:iCs/>
      <w:sz w:val="22"/>
      <w:szCs w:val="22"/>
    </w:rPr>
  </w:style>
  <w:style w:type="character" w:customStyle="1" w:styleId="FontStyle137">
    <w:name w:val="Font Style137"/>
    <w:basedOn w:val="a0"/>
    <w:uiPriority w:val="99"/>
    <w:rsid w:val="008E2035"/>
    <w:rPr>
      <w:rFonts w:ascii="Times New Roman" w:hAnsi="Times New Roman" w:cs="Times New Roman"/>
      <w:sz w:val="22"/>
      <w:szCs w:val="22"/>
    </w:rPr>
  </w:style>
  <w:style w:type="character" w:customStyle="1" w:styleId="FontStyle138">
    <w:name w:val="Font Style138"/>
    <w:basedOn w:val="a0"/>
    <w:uiPriority w:val="99"/>
    <w:rsid w:val="008E2035"/>
    <w:rPr>
      <w:rFonts w:ascii="Times New Roman" w:hAnsi="Times New Roman" w:cs="Times New Roman"/>
      <w:i/>
      <w:iCs/>
      <w:sz w:val="22"/>
      <w:szCs w:val="22"/>
    </w:rPr>
  </w:style>
  <w:style w:type="character" w:customStyle="1" w:styleId="FontStyle139">
    <w:name w:val="Font Style139"/>
    <w:basedOn w:val="a0"/>
    <w:uiPriority w:val="99"/>
    <w:rsid w:val="008E2035"/>
    <w:rPr>
      <w:rFonts w:ascii="Times New Roman" w:hAnsi="Times New Roman" w:cs="Times New Roman"/>
      <w:i/>
      <w:iCs/>
      <w:sz w:val="28"/>
      <w:szCs w:val="28"/>
    </w:rPr>
  </w:style>
  <w:style w:type="character" w:customStyle="1" w:styleId="FontStyle140">
    <w:name w:val="Font Style140"/>
    <w:basedOn w:val="a0"/>
    <w:uiPriority w:val="99"/>
    <w:rsid w:val="008E2035"/>
    <w:rPr>
      <w:rFonts w:ascii="Times New Roman" w:hAnsi="Times New Roman" w:cs="Times New Roman"/>
      <w:b/>
      <w:bCs/>
      <w:sz w:val="28"/>
      <w:szCs w:val="28"/>
    </w:rPr>
  </w:style>
  <w:style w:type="character" w:customStyle="1" w:styleId="FontStyle141">
    <w:name w:val="Font Style141"/>
    <w:basedOn w:val="a0"/>
    <w:uiPriority w:val="99"/>
    <w:rsid w:val="008E2035"/>
    <w:rPr>
      <w:rFonts w:ascii="Times New Roman" w:hAnsi="Times New Roman" w:cs="Times New Roman"/>
      <w:b/>
      <w:bCs/>
      <w:i/>
      <w:iCs/>
      <w:sz w:val="26"/>
      <w:szCs w:val="26"/>
    </w:rPr>
  </w:style>
  <w:style w:type="character" w:customStyle="1" w:styleId="FontStyle142">
    <w:name w:val="Font Style142"/>
    <w:basedOn w:val="a0"/>
    <w:uiPriority w:val="99"/>
    <w:rsid w:val="008E2035"/>
    <w:rPr>
      <w:rFonts w:ascii="Times New Roman" w:hAnsi="Times New Roman" w:cs="Times New Roman"/>
      <w:sz w:val="26"/>
      <w:szCs w:val="26"/>
    </w:rPr>
  </w:style>
  <w:style w:type="character" w:customStyle="1" w:styleId="FontStyle143">
    <w:name w:val="Font Style143"/>
    <w:basedOn w:val="a0"/>
    <w:uiPriority w:val="99"/>
    <w:rsid w:val="008E2035"/>
    <w:rPr>
      <w:rFonts w:ascii="Times New Roman" w:hAnsi="Times New Roman" w:cs="Times New Roman"/>
      <w:sz w:val="18"/>
      <w:szCs w:val="18"/>
    </w:rPr>
  </w:style>
  <w:style w:type="character" w:styleId="a3">
    <w:name w:val="Hyperlink"/>
    <w:basedOn w:val="a0"/>
    <w:uiPriority w:val="99"/>
    <w:rsid w:val="008E2035"/>
    <w:rPr>
      <w:rFonts w:cs="Times New Roman"/>
      <w:color w:val="000080"/>
      <w:u w:val="single"/>
    </w:rPr>
  </w:style>
  <w:style w:type="table" w:styleId="a4">
    <w:name w:val="Table Grid"/>
    <w:basedOn w:val="a1"/>
    <w:uiPriority w:val="59"/>
    <w:rsid w:val="00801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B330A7"/>
    <w:pPr>
      <w:ind w:left="720"/>
      <w:contextualSpacing/>
    </w:pPr>
  </w:style>
  <w:style w:type="paragraph" w:styleId="a6">
    <w:name w:val="footer"/>
    <w:basedOn w:val="a"/>
    <w:link w:val="a7"/>
    <w:uiPriority w:val="99"/>
    <w:rsid w:val="0037423F"/>
    <w:pPr>
      <w:widowControl/>
      <w:tabs>
        <w:tab w:val="center" w:pos="4677"/>
        <w:tab w:val="right" w:pos="9355"/>
      </w:tabs>
      <w:autoSpaceDE/>
      <w:autoSpaceDN/>
      <w:adjustRightInd/>
    </w:pPr>
  </w:style>
  <w:style w:type="character" w:customStyle="1" w:styleId="a7">
    <w:name w:val="Нижний колонтитул Знак"/>
    <w:basedOn w:val="a0"/>
    <w:link w:val="a6"/>
    <w:uiPriority w:val="99"/>
    <w:rsid w:val="0037423F"/>
    <w:rPr>
      <w:rFonts w:hAnsi="Times New Roman"/>
      <w:sz w:val="24"/>
      <w:szCs w:val="24"/>
    </w:rPr>
  </w:style>
  <w:style w:type="paragraph" w:styleId="a8">
    <w:name w:val="header"/>
    <w:basedOn w:val="a"/>
    <w:link w:val="a9"/>
    <w:uiPriority w:val="99"/>
    <w:unhideWhenUsed/>
    <w:rsid w:val="004E6918"/>
    <w:pPr>
      <w:tabs>
        <w:tab w:val="center" w:pos="4677"/>
        <w:tab w:val="right" w:pos="9355"/>
      </w:tabs>
    </w:pPr>
  </w:style>
  <w:style w:type="character" w:customStyle="1" w:styleId="a9">
    <w:name w:val="Верхний колонтитул Знак"/>
    <w:basedOn w:val="a0"/>
    <w:link w:val="a8"/>
    <w:uiPriority w:val="99"/>
    <w:rsid w:val="004E6918"/>
    <w:rPr>
      <w:rFonts w:hAnsi="Times New Roman"/>
      <w:sz w:val="24"/>
      <w:szCs w:val="24"/>
    </w:rPr>
  </w:style>
  <w:style w:type="paragraph" w:customStyle="1" w:styleId="Default">
    <w:name w:val="Default"/>
    <w:rsid w:val="004C7C2C"/>
    <w:pPr>
      <w:autoSpaceDE w:val="0"/>
      <w:autoSpaceDN w:val="0"/>
      <w:adjustRightInd w:val="0"/>
    </w:pPr>
    <w:rPr>
      <w:rFonts w:hAnsi="Times New Roman"/>
      <w:color w:val="000000"/>
      <w:sz w:val="24"/>
      <w:szCs w:val="24"/>
    </w:rPr>
  </w:style>
  <w:style w:type="character" w:customStyle="1" w:styleId="FontStyle176">
    <w:name w:val="Font Style176"/>
    <w:basedOn w:val="a0"/>
    <w:uiPriority w:val="99"/>
    <w:rsid w:val="001B05CF"/>
    <w:rPr>
      <w:rFonts w:ascii="Times New Roman" w:hAnsi="Times New Roman" w:cs="Times New Roman"/>
      <w:sz w:val="24"/>
      <w:szCs w:val="24"/>
    </w:rPr>
  </w:style>
  <w:style w:type="paragraph" w:styleId="aa">
    <w:name w:val="Balloon Text"/>
    <w:basedOn w:val="a"/>
    <w:link w:val="ab"/>
    <w:uiPriority w:val="99"/>
    <w:semiHidden/>
    <w:unhideWhenUsed/>
    <w:rsid w:val="001B05CF"/>
    <w:rPr>
      <w:rFonts w:ascii="Tahoma" w:hAnsi="Tahoma" w:cs="Tahoma"/>
      <w:sz w:val="16"/>
      <w:szCs w:val="16"/>
    </w:rPr>
  </w:style>
  <w:style w:type="character" w:customStyle="1" w:styleId="ab">
    <w:name w:val="Текст выноски Знак"/>
    <w:basedOn w:val="a0"/>
    <w:link w:val="aa"/>
    <w:uiPriority w:val="99"/>
    <w:semiHidden/>
    <w:rsid w:val="001B05CF"/>
    <w:rPr>
      <w:rFonts w:ascii="Tahoma" w:hAnsi="Tahoma" w:cs="Tahoma"/>
      <w:sz w:val="16"/>
      <w:szCs w:val="16"/>
    </w:rPr>
  </w:style>
  <w:style w:type="character" w:customStyle="1" w:styleId="2">
    <w:name w:val="Заголовок №2_"/>
    <w:basedOn w:val="a0"/>
    <w:link w:val="20"/>
    <w:rsid w:val="00A52EF8"/>
    <w:rPr>
      <w:rFonts w:ascii="Arial" w:eastAsia="Arial" w:hAnsi="Arial" w:cs="Arial"/>
      <w:i/>
      <w:iCs/>
      <w:spacing w:val="-3"/>
      <w:sz w:val="16"/>
      <w:szCs w:val="16"/>
      <w:shd w:val="clear" w:color="auto" w:fill="FFFFFF"/>
    </w:rPr>
  </w:style>
  <w:style w:type="character" w:customStyle="1" w:styleId="21">
    <w:name w:val="Заголовок №2 + Полужирный;Не курсив"/>
    <w:basedOn w:val="2"/>
    <w:rsid w:val="00A52EF8"/>
    <w:rPr>
      <w:rFonts w:ascii="Arial" w:eastAsia="Arial" w:hAnsi="Arial" w:cs="Arial"/>
      <w:b/>
      <w:bCs/>
      <w:i/>
      <w:iCs/>
      <w:color w:val="000000"/>
      <w:spacing w:val="-3"/>
      <w:w w:val="100"/>
      <w:position w:val="0"/>
      <w:sz w:val="16"/>
      <w:szCs w:val="16"/>
      <w:shd w:val="clear" w:color="auto" w:fill="FFFFFF"/>
      <w:lang w:val="ru-RU"/>
    </w:rPr>
  </w:style>
  <w:style w:type="character" w:customStyle="1" w:styleId="ac">
    <w:name w:val="Основной текст_"/>
    <w:basedOn w:val="a0"/>
    <w:link w:val="1"/>
    <w:rsid w:val="00A52EF8"/>
    <w:rPr>
      <w:rFonts w:hAnsi="Times New Roman"/>
      <w:spacing w:val="2"/>
      <w:sz w:val="17"/>
      <w:szCs w:val="17"/>
      <w:shd w:val="clear" w:color="auto" w:fill="FFFFFF"/>
    </w:rPr>
  </w:style>
  <w:style w:type="character" w:customStyle="1" w:styleId="0pt">
    <w:name w:val="Основной текст + Полужирный;Интервал 0 pt"/>
    <w:basedOn w:val="ac"/>
    <w:rsid w:val="00A52EF8"/>
    <w:rPr>
      <w:rFonts w:hAnsi="Times New Roman"/>
      <w:b/>
      <w:bCs/>
      <w:color w:val="000000"/>
      <w:spacing w:val="-1"/>
      <w:w w:val="100"/>
      <w:position w:val="0"/>
      <w:sz w:val="17"/>
      <w:szCs w:val="17"/>
      <w:shd w:val="clear" w:color="auto" w:fill="FFFFFF"/>
      <w:lang w:val="ru-RU"/>
    </w:rPr>
  </w:style>
  <w:style w:type="paragraph" w:customStyle="1" w:styleId="20">
    <w:name w:val="Заголовок №2"/>
    <w:basedOn w:val="a"/>
    <w:link w:val="2"/>
    <w:rsid w:val="00A52EF8"/>
    <w:pPr>
      <w:shd w:val="clear" w:color="auto" w:fill="FFFFFF"/>
      <w:autoSpaceDE/>
      <w:autoSpaceDN/>
      <w:adjustRightInd/>
      <w:spacing w:before="300" w:after="180" w:line="192" w:lineRule="exact"/>
      <w:jc w:val="right"/>
      <w:outlineLvl w:val="1"/>
    </w:pPr>
    <w:rPr>
      <w:rFonts w:ascii="Arial" w:eastAsia="Arial" w:hAnsi="Arial" w:cs="Arial"/>
      <w:i/>
      <w:iCs/>
      <w:spacing w:val="-3"/>
      <w:sz w:val="16"/>
      <w:szCs w:val="16"/>
    </w:rPr>
  </w:style>
  <w:style w:type="paragraph" w:customStyle="1" w:styleId="1">
    <w:name w:val="Основной текст1"/>
    <w:basedOn w:val="a"/>
    <w:link w:val="ac"/>
    <w:rsid w:val="00A52EF8"/>
    <w:pPr>
      <w:shd w:val="clear" w:color="auto" w:fill="FFFFFF"/>
      <w:autoSpaceDE/>
      <w:autoSpaceDN/>
      <w:adjustRightInd/>
      <w:spacing w:before="180" w:after="180" w:line="194" w:lineRule="exact"/>
      <w:jc w:val="both"/>
    </w:pPr>
    <w:rPr>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81059">
      <w:bodyDiv w:val="1"/>
      <w:marLeft w:val="0"/>
      <w:marRight w:val="0"/>
      <w:marTop w:val="0"/>
      <w:marBottom w:val="0"/>
      <w:divBdr>
        <w:top w:val="none" w:sz="0" w:space="0" w:color="auto"/>
        <w:left w:val="none" w:sz="0" w:space="0" w:color="auto"/>
        <w:bottom w:val="none" w:sz="0" w:space="0" w:color="auto"/>
        <w:right w:val="none" w:sz="0" w:space="0" w:color="auto"/>
      </w:divBdr>
    </w:div>
    <w:div w:id="1166436233">
      <w:bodyDiv w:val="1"/>
      <w:marLeft w:val="0"/>
      <w:marRight w:val="0"/>
      <w:marTop w:val="0"/>
      <w:marBottom w:val="0"/>
      <w:divBdr>
        <w:top w:val="none" w:sz="0" w:space="0" w:color="auto"/>
        <w:left w:val="none" w:sz="0" w:space="0" w:color="auto"/>
        <w:bottom w:val="none" w:sz="0" w:space="0" w:color="auto"/>
        <w:right w:val="none" w:sz="0" w:space="0" w:color="auto"/>
      </w:divBdr>
    </w:div>
    <w:div w:id="1194149814">
      <w:bodyDiv w:val="1"/>
      <w:marLeft w:val="0"/>
      <w:marRight w:val="0"/>
      <w:marTop w:val="0"/>
      <w:marBottom w:val="0"/>
      <w:divBdr>
        <w:top w:val="none" w:sz="0" w:space="0" w:color="auto"/>
        <w:left w:val="none" w:sz="0" w:space="0" w:color="auto"/>
        <w:bottom w:val="none" w:sz="0" w:space="0" w:color="auto"/>
        <w:right w:val="none" w:sz="0" w:space="0" w:color="auto"/>
      </w:divBdr>
    </w:div>
    <w:div w:id="1762486499">
      <w:bodyDiv w:val="1"/>
      <w:marLeft w:val="0"/>
      <w:marRight w:val="0"/>
      <w:marTop w:val="0"/>
      <w:marBottom w:val="0"/>
      <w:divBdr>
        <w:top w:val="none" w:sz="0" w:space="0" w:color="auto"/>
        <w:left w:val="none" w:sz="0" w:space="0" w:color="auto"/>
        <w:bottom w:val="none" w:sz="0" w:space="0" w:color="auto"/>
        <w:right w:val="none" w:sz="0" w:space="0" w:color="auto"/>
      </w:divBdr>
    </w:div>
    <w:div w:id="207685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B574EC-F7D8-4FCF-B7B1-06426E12A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9028</Words>
  <Characters>51465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Макет</vt:lpstr>
    </vt:vector>
  </TitlesOfParts>
  <Company>ИАТЭ НИЯУ МИФИ</Company>
  <LinksUpToDate>false</LinksUpToDate>
  <CharactersWithSpaces>60373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dc:title>
  <dc:creator>and</dc:creator>
  <cp:lastModifiedBy>.</cp:lastModifiedBy>
  <cp:revision>37</cp:revision>
  <cp:lastPrinted>2018-07-31T13:12:00Z</cp:lastPrinted>
  <dcterms:created xsi:type="dcterms:W3CDTF">2022-03-22T16:29:00Z</dcterms:created>
  <dcterms:modified xsi:type="dcterms:W3CDTF">2023-11-15T13:42:00Z</dcterms:modified>
</cp:coreProperties>
</file>